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63" w:rsidRDefault="00463D63" w:rsidP="00463D63">
      <w:pPr>
        <w:jc w:val="center"/>
        <w:rPr>
          <w:rFonts w:ascii="Arial" w:hAnsi="Arial" w:cs="Arial"/>
          <w:sz w:val="36"/>
          <w:szCs w:val="22"/>
          <w:lang w:val="fr-FR"/>
        </w:rPr>
      </w:pPr>
      <w:r w:rsidRPr="00463D63">
        <w:rPr>
          <w:rFonts w:ascii="Arial" w:hAnsi="Arial" w:cs="Arial"/>
          <w:sz w:val="36"/>
          <w:szCs w:val="22"/>
          <w:lang w:val="fr-FR"/>
        </w:rPr>
        <w:t xml:space="preserve">AP : savoir analyser des consignes </w:t>
      </w:r>
    </w:p>
    <w:p w:rsidR="002F7899" w:rsidRPr="00463D63" w:rsidRDefault="00463D63" w:rsidP="00463D63">
      <w:pPr>
        <w:jc w:val="center"/>
        <w:rPr>
          <w:rFonts w:ascii="Arial" w:hAnsi="Arial" w:cs="Arial"/>
          <w:sz w:val="36"/>
          <w:szCs w:val="22"/>
          <w:lang w:val="fr-FR"/>
        </w:rPr>
      </w:pPr>
      <w:proofErr w:type="gramStart"/>
      <w:r w:rsidRPr="00463D63">
        <w:rPr>
          <w:rFonts w:ascii="Arial" w:hAnsi="Arial" w:cs="Arial"/>
          <w:sz w:val="36"/>
          <w:szCs w:val="22"/>
          <w:lang w:val="fr-FR"/>
        </w:rPr>
        <w:t>en</w:t>
      </w:r>
      <w:proofErr w:type="gramEnd"/>
      <w:r w:rsidRPr="00463D63">
        <w:rPr>
          <w:rFonts w:ascii="Arial" w:hAnsi="Arial" w:cs="Arial"/>
          <w:sz w:val="36"/>
          <w:szCs w:val="22"/>
          <w:lang w:val="fr-FR"/>
        </w:rPr>
        <w:t xml:space="preserve"> sciences de gestion et management</w:t>
      </w:r>
    </w:p>
    <w:p w:rsidR="00463D63" w:rsidRPr="00463D63" w:rsidRDefault="00463D63">
      <w:pPr>
        <w:rPr>
          <w:rFonts w:ascii="Arial" w:hAnsi="Arial" w:cs="Arial"/>
          <w:sz w:val="22"/>
          <w:szCs w:val="22"/>
          <w:lang w:val="fr-FR"/>
        </w:rPr>
      </w:pPr>
    </w:p>
    <w:p w:rsidR="00463D63" w:rsidRPr="00C465F4" w:rsidRDefault="00463D63" w:rsidP="00C465F4">
      <w:pPr>
        <w:jc w:val="center"/>
        <w:rPr>
          <w:rFonts w:ascii="Arial" w:hAnsi="Arial" w:cs="Arial"/>
          <w:b/>
          <w:color w:val="FF0000"/>
          <w:sz w:val="22"/>
          <w:szCs w:val="22"/>
          <w:lang w:val="fr-FR"/>
        </w:rPr>
      </w:pPr>
      <w:r w:rsidRPr="00C465F4">
        <w:rPr>
          <w:rFonts w:ascii="Arial" w:hAnsi="Arial" w:cs="Arial"/>
          <w:b/>
          <w:color w:val="FF0000"/>
          <w:sz w:val="22"/>
          <w:szCs w:val="22"/>
          <w:lang w:val="fr-FR"/>
        </w:rPr>
        <w:t xml:space="preserve">Travail à faire et </w:t>
      </w:r>
      <w:r w:rsidRPr="00C465F4">
        <w:rPr>
          <w:rFonts w:ascii="Arial" w:hAnsi="Arial" w:cs="Arial"/>
          <w:b/>
          <w:color w:val="FF0000"/>
          <w:sz w:val="22"/>
          <w:szCs w:val="22"/>
          <w:u w:val="single"/>
          <w:lang w:val="fr-FR"/>
        </w:rPr>
        <w:t>à remettre à votre professeur</w:t>
      </w:r>
      <w:r w:rsidRPr="00C465F4">
        <w:rPr>
          <w:rFonts w:ascii="Arial" w:hAnsi="Arial" w:cs="Arial"/>
          <w:b/>
          <w:color w:val="FF0000"/>
          <w:sz w:val="22"/>
          <w:szCs w:val="22"/>
          <w:lang w:val="fr-FR"/>
        </w:rPr>
        <w:t> :</w:t>
      </w:r>
    </w:p>
    <w:p w:rsidR="00463D63" w:rsidRPr="00463D63" w:rsidRDefault="00463D63">
      <w:pPr>
        <w:rPr>
          <w:rFonts w:ascii="Arial" w:hAnsi="Arial" w:cs="Arial"/>
          <w:sz w:val="22"/>
          <w:szCs w:val="22"/>
          <w:lang w:val="fr-FR"/>
        </w:rPr>
      </w:pPr>
    </w:p>
    <w:p w:rsidR="00463D63" w:rsidRPr="00FD2F2B" w:rsidRDefault="00463D63" w:rsidP="00FD2F2B">
      <w:pPr>
        <w:pBdr>
          <w:bottom w:val="single" w:sz="4" w:space="1" w:color="auto"/>
        </w:pBdr>
        <w:spacing w:after="240"/>
        <w:rPr>
          <w:rFonts w:ascii="Arial" w:hAnsi="Arial" w:cs="Arial"/>
          <w:b/>
          <w:color w:val="1F497D"/>
          <w:sz w:val="28"/>
          <w:szCs w:val="22"/>
          <w:lang w:val="fr-FR"/>
        </w:rPr>
      </w:pPr>
      <w:r w:rsidRPr="00FD2F2B">
        <w:rPr>
          <w:rFonts w:ascii="Arial" w:hAnsi="Arial" w:cs="Arial"/>
          <w:b/>
          <w:color w:val="1F497D"/>
          <w:sz w:val="28"/>
          <w:szCs w:val="22"/>
          <w:lang w:val="fr-FR"/>
        </w:rPr>
        <w:t>Activité 1 : Connaître la signification des verbes d’ordre</w:t>
      </w:r>
    </w:p>
    <w:p w:rsidR="00463D63" w:rsidRPr="00FD2F2B" w:rsidRDefault="00463D63" w:rsidP="00FD2F2B">
      <w:pPr>
        <w:pStyle w:val="Paragraphedeliste"/>
        <w:numPr>
          <w:ilvl w:val="0"/>
          <w:numId w:val="1"/>
        </w:numPr>
        <w:spacing w:before="120"/>
        <w:contextualSpacing w:val="0"/>
        <w:rPr>
          <w:rFonts w:ascii="Arial" w:hAnsi="Arial" w:cs="Arial"/>
          <w:i/>
          <w:color w:val="000000"/>
          <w:szCs w:val="22"/>
          <w:lang w:val="fr-FR"/>
        </w:rPr>
      </w:pPr>
      <w:r w:rsidRPr="009C7E83">
        <w:rPr>
          <w:rFonts w:ascii="Arial" w:hAnsi="Arial" w:cs="Arial"/>
          <w:b/>
          <w:i/>
          <w:color w:val="000000"/>
          <w:szCs w:val="22"/>
          <w:lang w:val="fr-FR"/>
        </w:rPr>
        <w:t xml:space="preserve">Réalisez l’activité en ligne </w:t>
      </w:r>
      <w:hyperlink r:id="rId9" w:anchor="!" w:history="1">
        <w:r w:rsidRPr="00CC5C4E">
          <w:rPr>
            <w:rStyle w:val="Lienhypertexte"/>
            <w:rFonts w:ascii="Arial" w:hAnsi="Arial" w:cs="Arial"/>
            <w:i/>
            <w:szCs w:val="22"/>
            <w:lang w:val="fr-FR"/>
          </w:rPr>
          <w:t>ICI</w:t>
        </w:r>
      </w:hyperlink>
    </w:p>
    <w:p w:rsidR="00463D63" w:rsidRPr="00FD2F2B" w:rsidRDefault="00463D63" w:rsidP="00C465F4">
      <w:pPr>
        <w:pStyle w:val="Paragraphedeliste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i/>
          <w:color w:val="000000"/>
          <w:szCs w:val="22"/>
          <w:lang w:val="fr-FR"/>
        </w:rPr>
      </w:pPr>
      <w:r w:rsidRPr="00FD2F2B">
        <w:rPr>
          <w:rFonts w:ascii="Arial" w:hAnsi="Arial" w:cs="Arial"/>
          <w:i/>
          <w:color w:val="000000"/>
          <w:szCs w:val="22"/>
          <w:lang w:val="fr-FR"/>
        </w:rPr>
        <w:t xml:space="preserve">Faites votre </w:t>
      </w:r>
      <w:r w:rsidRPr="00FD2F2B">
        <w:rPr>
          <w:rFonts w:ascii="Arial" w:hAnsi="Arial" w:cs="Arial"/>
          <w:b/>
          <w:i/>
          <w:color w:val="000000"/>
          <w:szCs w:val="22"/>
          <w:lang w:val="fr-FR"/>
        </w:rPr>
        <w:t>bilan</w:t>
      </w:r>
      <w:r w:rsidR="00CC5C4E" w:rsidRPr="00FD2F2B">
        <w:rPr>
          <w:rFonts w:ascii="Arial" w:hAnsi="Arial" w:cs="Arial"/>
          <w:i/>
          <w:color w:val="000000"/>
          <w:szCs w:val="22"/>
          <w:lang w:val="fr-FR"/>
        </w:rPr>
        <w:t> :</w:t>
      </w:r>
      <w:r w:rsidRPr="00FD2F2B">
        <w:rPr>
          <w:rFonts w:ascii="Arial" w:hAnsi="Arial" w:cs="Arial"/>
          <w:i/>
          <w:color w:val="000000"/>
          <w:szCs w:val="22"/>
          <w:lang w:val="fr-FR"/>
        </w:rPr>
        <w:t xml:space="preserve"> </w:t>
      </w:r>
    </w:p>
    <w:p w:rsidR="00CC5C4E" w:rsidRPr="00CC5C4E" w:rsidRDefault="00CC5C4E" w:rsidP="00C465F4">
      <w:pPr>
        <w:pStyle w:val="Paragraphedeliste"/>
        <w:numPr>
          <w:ilvl w:val="0"/>
          <w:numId w:val="2"/>
        </w:numPr>
        <w:spacing w:after="60"/>
        <w:ind w:left="1077" w:hanging="357"/>
        <w:contextualSpacing w:val="0"/>
        <w:rPr>
          <w:rFonts w:ascii="Arial" w:hAnsi="Arial" w:cs="Arial"/>
          <w:i/>
          <w:sz w:val="22"/>
          <w:szCs w:val="22"/>
          <w:lang w:val="fr-FR"/>
        </w:rPr>
      </w:pPr>
      <w:r w:rsidRPr="00CC5C4E">
        <w:rPr>
          <w:rFonts w:ascii="Arial" w:hAnsi="Arial" w:cs="Arial"/>
          <w:i/>
          <w:sz w:val="22"/>
          <w:szCs w:val="22"/>
          <w:lang w:val="fr-FR"/>
        </w:rPr>
        <w:t xml:space="preserve">Indiquez </w:t>
      </w:r>
      <w:r w:rsidR="00463D63" w:rsidRPr="00FD2F2B">
        <w:rPr>
          <w:rFonts w:ascii="Arial" w:hAnsi="Arial" w:cs="Arial"/>
          <w:b/>
          <w:i/>
          <w:color w:val="C00000"/>
          <w:sz w:val="22"/>
          <w:szCs w:val="22"/>
          <w:lang w:val="fr-FR"/>
        </w:rPr>
        <w:t>votre résultat</w:t>
      </w:r>
      <w:r w:rsidR="00463D63" w:rsidRPr="00CC5C4E">
        <w:rPr>
          <w:rFonts w:ascii="Arial" w:hAnsi="Arial" w:cs="Arial"/>
          <w:i/>
          <w:color w:val="C00000"/>
          <w:sz w:val="22"/>
          <w:szCs w:val="22"/>
          <w:lang w:val="fr-FR"/>
        </w:rPr>
        <w:t xml:space="preserve"> </w:t>
      </w:r>
      <w:r w:rsidR="00463D63" w:rsidRPr="00CC5C4E">
        <w:rPr>
          <w:rFonts w:ascii="Arial" w:hAnsi="Arial" w:cs="Arial"/>
          <w:i/>
          <w:sz w:val="22"/>
          <w:szCs w:val="22"/>
          <w:lang w:val="fr-FR"/>
        </w:rPr>
        <w:t>à l’</w:t>
      </w:r>
      <w:r w:rsidRPr="00CC5C4E">
        <w:rPr>
          <w:rFonts w:ascii="Arial" w:hAnsi="Arial" w:cs="Arial"/>
          <w:i/>
          <w:sz w:val="22"/>
          <w:szCs w:val="22"/>
          <w:lang w:val="fr-FR"/>
        </w:rPr>
        <w:t xml:space="preserve">activité : 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543"/>
      </w:tblGrid>
      <w:tr w:rsidR="009C7E83" w:rsidRPr="00FD2F2B" w:rsidTr="00FD2F2B">
        <w:tc>
          <w:tcPr>
            <w:tcW w:w="2977" w:type="dxa"/>
            <w:shd w:val="clear" w:color="auto" w:fill="auto"/>
          </w:tcPr>
          <w:p w:rsidR="00CC5C4E" w:rsidRPr="00FD2F2B" w:rsidRDefault="00CC5C4E" w:rsidP="00FD2F2B">
            <w:pPr>
              <w:pStyle w:val="Paragraphedeliste"/>
              <w:spacing w:before="120" w:after="120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D2F2B">
              <w:rPr>
                <w:rFonts w:ascii="Arial" w:hAnsi="Arial" w:cs="Arial"/>
                <w:sz w:val="22"/>
                <w:szCs w:val="22"/>
                <w:lang w:val="fr-FR"/>
              </w:rPr>
              <w:t>Nombre de points</w:t>
            </w:r>
          </w:p>
        </w:tc>
        <w:tc>
          <w:tcPr>
            <w:tcW w:w="3543" w:type="dxa"/>
            <w:shd w:val="clear" w:color="auto" w:fill="auto"/>
          </w:tcPr>
          <w:p w:rsidR="00CC5C4E" w:rsidRPr="00FD2F2B" w:rsidRDefault="00CC5C4E" w:rsidP="00FD2F2B">
            <w:pPr>
              <w:pStyle w:val="Paragraphedeliste"/>
              <w:spacing w:before="120" w:after="120"/>
              <w:ind w:left="0"/>
              <w:contextualSpacing w:val="0"/>
              <w:rPr>
                <w:rFonts w:ascii="Arial" w:hAnsi="Arial" w:cs="Arial"/>
                <w:i/>
                <w:sz w:val="20"/>
                <w:szCs w:val="22"/>
                <w:lang w:val="fr-FR"/>
              </w:rPr>
            </w:pPr>
            <w:r w:rsidRPr="00FD2F2B">
              <w:rPr>
                <w:rFonts w:ascii="Arial" w:hAnsi="Arial" w:cs="Arial"/>
                <w:i/>
                <w:color w:val="C00000"/>
                <w:sz w:val="20"/>
                <w:szCs w:val="22"/>
                <w:lang w:val="fr-FR"/>
              </w:rPr>
              <w:t>A compléter</w:t>
            </w:r>
          </w:p>
        </w:tc>
      </w:tr>
      <w:tr w:rsidR="009C7E83" w:rsidRPr="00FD2F2B" w:rsidTr="00FD2F2B">
        <w:tc>
          <w:tcPr>
            <w:tcW w:w="2977" w:type="dxa"/>
            <w:shd w:val="clear" w:color="auto" w:fill="auto"/>
          </w:tcPr>
          <w:p w:rsidR="00CC5C4E" w:rsidRPr="00FD2F2B" w:rsidRDefault="00CC5C4E" w:rsidP="00FD2F2B">
            <w:pPr>
              <w:pStyle w:val="Paragraphedeliste"/>
              <w:spacing w:before="120" w:after="120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D2F2B">
              <w:rPr>
                <w:rFonts w:ascii="Arial" w:hAnsi="Arial" w:cs="Arial"/>
                <w:sz w:val="22"/>
                <w:szCs w:val="22"/>
                <w:lang w:val="fr-FR"/>
              </w:rPr>
              <w:t>Temps de réalisation</w:t>
            </w:r>
          </w:p>
        </w:tc>
        <w:tc>
          <w:tcPr>
            <w:tcW w:w="3543" w:type="dxa"/>
            <w:shd w:val="clear" w:color="auto" w:fill="auto"/>
          </w:tcPr>
          <w:p w:rsidR="00CC5C4E" w:rsidRPr="00FD2F2B" w:rsidRDefault="00CC5C4E" w:rsidP="00FD2F2B">
            <w:pPr>
              <w:pStyle w:val="Paragraphedeliste"/>
              <w:spacing w:before="120" w:after="120"/>
              <w:ind w:left="0"/>
              <w:contextualSpacing w:val="0"/>
              <w:rPr>
                <w:rFonts w:ascii="Arial" w:hAnsi="Arial" w:cs="Arial"/>
                <w:i/>
                <w:sz w:val="20"/>
                <w:szCs w:val="22"/>
                <w:lang w:val="fr-FR"/>
              </w:rPr>
            </w:pPr>
            <w:r w:rsidRPr="00FD2F2B">
              <w:rPr>
                <w:rFonts w:ascii="Arial" w:hAnsi="Arial" w:cs="Arial"/>
                <w:i/>
                <w:color w:val="C00000"/>
                <w:sz w:val="20"/>
                <w:szCs w:val="22"/>
                <w:lang w:val="fr-FR"/>
              </w:rPr>
              <w:t>A compléter</w:t>
            </w:r>
          </w:p>
        </w:tc>
      </w:tr>
    </w:tbl>
    <w:p w:rsidR="00463D63" w:rsidRPr="00CC5C4E" w:rsidRDefault="00463D63" w:rsidP="00CC5C4E">
      <w:pPr>
        <w:pStyle w:val="Paragraphedeliste"/>
        <w:ind w:left="1080"/>
        <w:contextualSpacing w:val="0"/>
        <w:rPr>
          <w:rFonts w:ascii="Arial" w:hAnsi="Arial" w:cs="Arial"/>
          <w:sz w:val="22"/>
          <w:szCs w:val="22"/>
          <w:lang w:val="fr-FR"/>
        </w:rPr>
      </w:pPr>
    </w:p>
    <w:p w:rsidR="00463D63" w:rsidRPr="00CC5C4E" w:rsidRDefault="00463D63" w:rsidP="00CC5C4E">
      <w:pPr>
        <w:pStyle w:val="Paragraphedeliste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i/>
          <w:sz w:val="22"/>
          <w:szCs w:val="22"/>
          <w:lang w:val="fr-FR"/>
        </w:rPr>
      </w:pPr>
      <w:r w:rsidRPr="00FD2F2B">
        <w:rPr>
          <w:rFonts w:ascii="Arial" w:hAnsi="Arial" w:cs="Arial"/>
          <w:b/>
          <w:i/>
          <w:color w:val="C00000"/>
          <w:sz w:val="22"/>
          <w:szCs w:val="22"/>
          <w:lang w:val="fr-FR"/>
        </w:rPr>
        <w:t xml:space="preserve">Relevez les verbes </w:t>
      </w:r>
      <w:r w:rsidRPr="00FD2F2B">
        <w:rPr>
          <w:rFonts w:ascii="Arial" w:hAnsi="Arial" w:cs="Arial"/>
          <w:b/>
          <w:i/>
          <w:color w:val="000000"/>
          <w:sz w:val="22"/>
          <w:szCs w:val="22"/>
          <w:lang w:val="fr-FR"/>
        </w:rPr>
        <w:t>qui vous ont posé problème</w:t>
      </w:r>
      <w:r w:rsidRPr="00FD2F2B">
        <w:rPr>
          <w:rFonts w:ascii="Arial" w:hAnsi="Arial" w:cs="Arial"/>
          <w:i/>
          <w:color w:val="000000"/>
          <w:sz w:val="22"/>
          <w:szCs w:val="22"/>
          <w:lang w:val="fr-FR"/>
        </w:rPr>
        <w:t xml:space="preserve"> </w:t>
      </w:r>
      <w:r w:rsidRPr="00CC5C4E">
        <w:rPr>
          <w:rFonts w:ascii="Arial" w:hAnsi="Arial" w:cs="Arial"/>
          <w:i/>
          <w:sz w:val="22"/>
          <w:szCs w:val="22"/>
          <w:lang w:val="fr-FR"/>
        </w:rPr>
        <w:t xml:space="preserve">avec leur </w:t>
      </w:r>
      <w:r w:rsidRPr="00FD2F2B">
        <w:rPr>
          <w:rFonts w:ascii="Arial" w:hAnsi="Arial" w:cs="Arial"/>
          <w:b/>
          <w:i/>
          <w:sz w:val="22"/>
          <w:szCs w:val="22"/>
          <w:lang w:val="fr-FR"/>
        </w:rPr>
        <w:t>signification</w:t>
      </w:r>
      <w:r w:rsidRPr="00CC5C4E">
        <w:rPr>
          <w:rFonts w:ascii="Arial" w:hAnsi="Arial" w:cs="Arial"/>
          <w:i/>
          <w:sz w:val="22"/>
          <w:szCs w:val="22"/>
          <w:lang w:val="fr-FR"/>
        </w:rPr>
        <w:t xml:space="preserve"> respective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096"/>
      </w:tblGrid>
      <w:tr w:rsidR="00C465F4" w:rsidRPr="00FD2F2B" w:rsidTr="00FD2F2B">
        <w:tc>
          <w:tcPr>
            <w:tcW w:w="2551" w:type="dxa"/>
            <w:shd w:val="clear" w:color="auto" w:fill="auto"/>
          </w:tcPr>
          <w:p w:rsidR="00CC5C4E" w:rsidRPr="00FD2F2B" w:rsidRDefault="00CC5C4E" w:rsidP="00FD2F2B">
            <w:pPr>
              <w:spacing w:before="120" w:after="120"/>
              <w:jc w:val="center"/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r w:rsidRPr="00FD2F2B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Verbes à connaître</w:t>
            </w:r>
          </w:p>
        </w:tc>
        <w:tc>
          <w:tcPr>
            <w:tcW w:w="6096" w:type="dxa"/>
            <w:shd w:val="clear" w:color="auto" w:fill="auto"/>
          </w:tcPr>
          <w:p w:rsidR="00CC5C4E" w:rsidRPr="00FD2F2B" w:rsidRDefault="00CC5C4E" w:rsidP="00FD2F2B">
            <w:pPr>
              <w:spacing w:before="120" w:after="120"/>
              <w:jc w:val="center"/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r w:rsidRPr="00FD2F2B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Signification</w:t>
            </w:r>
          </w:p>
        </w:tc>
      </w:tr>
      <w:tr w:rsidR="009C7E83" w:rsidRPr="00FD2F2B" w:rsidTr="00FD2F2B">
        <w:tc>
          <w:tcPr>
            <w:tcW w:w="2551" w:type="dxa"/>
            <w:shd w:val="clear" w:color="auto" w:fill="auto"/>
          </w:tcPr>
          <w:p w:rsidR="00CC5C4E" w:rsidRPr="00FD2F2B" w:rsidRDefault="00FD2F2B" w:rsidP="00FD2F2B">
            <w:pPr>
              <w:spacing w:before="60" w:after="60"/>
              <w:ind w:left="176"/>
              <w:rPr>
                <w:rFonts w:ascii="Arial" w:hAnsi="Arial" w:cs="Arial"/>
                <w:i/>
                <w:sz w:val="20"/>
                <w:szCs w:val="22"/>
                <w:lang w:val="fr-FR"/>
              </w:rPr>
            </w:pPr>
            <w:r w:rsidRPr="00FD2F2B">
              <w:rPr>
                <w:rFonts w:ascii="Arial" w:hAnsi="Arial" w:cs="Arial"/>
                <w:i/>
                <w:color w:val="C00000"/>
                <w:sz w:val="20"/>
                <w:szCs w:val="22"/>
                <w:lang w:val="fr-FR"/>
              </w:rPr>
              <w:t>A compléter</w:t>
            </w:r>
          </w:p>
        </w:tc>
        <w:tc>
          <w:tcPr>
            <w:tcW w:w="6096" w:type="dxa"/>
            <w:shd w:val="clear" w:color="auto" w:fill="auto"/>
          </w:tcPr>
          <w:p w:rsidR="00CC5C4E" w:rsidRPr="00FD2F2B" w:rsidRDefault="00FD2F2B" w:rsidP="00FD2F2B">
            <w:pPr>
              <w:spacing w:before="60" w:after="60"/>
              <w:ind w:left="176"/>
              <w:rPr>
                <w:rFonts w:ascii="Arial" w:hAnsi="Arial" w:cs="Arial"/>
                <w:i/>
                <w:sz w:val="20"/>
                <w:szCs w:val="22"/>
                <w:lang w:val="fr-FR"/>
              </w:rPr>
            </w:pPr>
            <w:r w:rsidRPr="00FD2F2B">
              <w:rPr>
                <w:rFonts w:ascii="Arial" w:hAnsi="Arial" w:cs="Arial"/>
                <w:i/>
                <w:color w:val="C00000"/>
                <w:sz w:val="20"/>
                <w:szCs w:val="22"/>
                <w:lang w:val="fr-FR"/>
              </w:rPr>
              <w:t>A compléter</w:t>
            </w:r>
          </w:p>
        </w:tc>
      </w:tr>
      <w:tr w:rsidR="00CC5C4E" w:rsidRPr="00FD2F2B" w:rsidTr="00FD2F2B">
        <w:tc>
          <w:tcPr>
            <w:tcW w:w="2551" w:type="dxa"/>
            <w:shd w:val="clear" w:color="auto" w:fill="auto"/>
          </w:tcPr>
          <w:p w:rsidR="00CC5C4E" w:rsidRPr="00FD2F2B" w:rsidRDefault="00CC5C4E" w:rsidP="00FD2F2B">
            <w:pPr>
              <w:spacing w:before="60" w:after="60"/>
              <w:ind w:left="176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6096" w:type="dxa"/>
            <w:shd w:val="clear" w:color="auto" w:fill="auto"/>
          </w:tcPr>
          <w:p w:rsidR="00CC5C4E" w:rsidRPr="00FD2F2B" w:rsidRDefault="00CC5C4E" w:rsidP="00FD2F2B">
            <w:pPr>
              <w:spacing w:before="60" w:after="60"/>
              <w:ind w:left="176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CC5C4E" w:rsidRPr="00FD2F2B" w:rsidTr="00FD2F2B">
        <w:tc>
          <w:tcPr>
            <w:tcW w:w="2551" w:type="dxa"/>
            <w:shd w:val="clear" w:color="auto" w:fill="auto"/>
          </w:tcPr>
          <w:p w:rsidR="00CC5C4E" w:rsidRPr="00FD2F2B" w:rsidRDefault="00CC5C4E" w:rsidP="00FD2F2B">
            <w:pPr>
              <w:spacing w:before="60" w:after="60"/>
              <w:ind w:left="176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6096" w:type="dxa"/>
            <w:shd w:val="clear" w:color="auto" w:fill="auto"/>
          </w:tcPr>
          <w:p w:rsidR="00CC5C4E" w:rsidRPr="00FD2F2B" w:rsidRDefault="00CC5C4E" w:rsidP="00FD2F2B">
            <w:pPr>
              <w:spacing w:before="60" w:after="60"/>
              <w:ind w:left="176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9C7E83" w:rsidRPr="00FD2F2B" w:rsidTr="00FD2F2B">
        <w:tc>
          <w:tcPr>
            <w:tcW w:w="2551" w:type="dxa"/>
            <w:shd w:val="clear" w:color="auto" w:fill="auto"/>
          </w:tcPr>
          <w:p w:rsidR="00CC5C4E" w:rsidRPr="00FD2F2B" w:rsidRDefault="00CC5C4E" w:rsidP="00FD2F2B">
            <w:pPr>
              <w:spacing w:before="60" w:after="60"/>
              <w:ind w:left="176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6096" w:type="dxa"/>
            <w:shd w:val="clear" w:color="auto" w:fill="auto"/>
          </w:tcPr>
          <w:p w:rsidR="00CC5C4E" w:rsidRPr="00FD2F2B" w:rsidRDefault="00CC5C4E" w:rsidP="00FD2F2B">
            <w:pPr>
              <w:spacing w:before="60" w:after="60"/>
              <w:ind w:left="176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9C7E83" w:rsidRPr="00FD2F2B" w:rsidTr="00FD2F2B">
        <w:tc>
          <w:tcPr>
            <w:tcW w:w="2551" w:type="dxa"/>
            <w:shd w:val="clear" w:color="auto" w:fill="auto"/>
          </w:tcPr>
          <w:p w:rsidR="00CC5C4E" w:rsidRPr="00FD2F2B" w:rsidRDefault="00CC5C4E" w:rsidP="00FD2F2B">
            <w:pPr>
              <w:spacing w:before="60" w:after="60"/>
              <w:ind w:left="176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6096" w:type="dxa"/>
            <w:shd w:val="clear" w:color="auto" w:fill="auto"/>
          </w:tcPr>
          <w:p w:rsidR="00CC5C4E" w:rsidRPr="00FD2F2B" w:rsidRDefault="00CC5C4E" w:rsidP="00FD2F2B">
            <w:pPr>
              <w:spacing w:before="60" w:after="60"/>
              <w:ind w:left="176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9C7E83" w:rsidRPr="00FD2F2B" w:rsidTr="00FD2F2B">
        <w:tc>
          <w:tcPr>
            <w:tcW w:w="2551" w:type="dxa"/>
            <w:shd w:val="clear" w:color="auto" w:fill="auto"/>
          </w:tcPr>
          <w:p w:rsidR="00CC5C4E" w:rsidRPr="00FD2F2B" w:rsidRDefault="00CC5C4E" w:rsidP="00FD2F2B">
            <w:pPr>
              <w:spacing w:before="60" w:after="60"/>
              <w:ind w:left="176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6096" w:type="dxa"/>
            <w:shd w:val="clear" w:color="auto" w:fill="auto"/>
          </w:tcPr>
          <w:p w:rsidR="00CC5C4E" w:rsidRPr="00FD2F2B" w:rsidRDefault="00CC5C4E" w:rsidP="00FD2F2B">
            <w:pPr>
              <w:spacing w:before="60" w:after="60"/>
              <w:ind w:left="176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9C7E83" w:rsidRPr="00FD2F2B" w:rsidTr="00FD2F2B">
        <w:tc>
          <w:tcPr>
            <w:tcW w:w="2551" w:type="dxa"/>
            <w:shd w:val="clear" w:color="auto" w:fill="auto"/>
          </w:tcPr>
          <w:p w:rsidR="00CC5C4E" w:rsidRPr="00FD2F2B" w:rsidRDefault="00CC5C4E" w:rsidP="00FD2F2B">
            <w:pPr>
              <w:spacing w:before="60" w:after="60"/>
              <w:ind w:left="176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6096" w:type="dxa"/>
            <w:shd w:val="clear" w:color="auto" w:fill="auto"/>
          </w:tcPr>
          <w:p w:rsidR="00CC5C4E" w:rsidRPr="00FD2F2B" w:rsidRDefault="00CC5C4E" w:rsidP="00FD2F2B">
            <w:pPr>
              <w:spacing w:before="60" w:after="60"/>
              <w:ind w:left="176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463D63" w:rsidRPr="00CC5C4E" w:rsidRDefault="00CC5C4E" w:rsidP="00CC5C4E">
      <w:pPr>
        <w:jc w:val="center"/>
        <w:rPr>
          <w:rFonts w:ascii="Arial Narrow" w:hAnsi="Arial Narrow" w:cs="Arial"/>
          <w:i/>
          <w:sz w:val="20"/>
          <w:szCs w:val="22"/>
          <w:lang w:val="fr-FR"/>
        </w:rPr>
      </w:pPr>
      <w:r w:rsidRPr="00CC5C4E">
        <w:rPr>
          <w:rFonts w:ascii="Arial Narrow" w:hAnsi="Arial Narrow" w:cs="Arial"/>
          <w:i/>
          <w:sz w:val="20"/>
          <w:szCs w:val="22"/>
          <w:lang w:val="fr-FR"/>
        </w:rPr>
        <w:t>Nb : vous pouvez insérer de nouvelles lignes au tableau ou en supprimer</w:t>
      </w:r>
    </w:p>
    <w:p w:rsidR="00463D63" w:rsidRDefault="00463D63" w:rsidP="00CC5C4E">
      <w:pPr>
        <w:rPr>
          <w:rFonts w:ascii="Arial" w:hAnsi="Arial" w:cs="Arial"/>
          <w:sz w:val="22"/>
          <w:szCs w:val="22"/>
          <w:lang w:val="fr-FR"/>
        </w:rPr>
      </w:pPr>
    </w:p>
    <w:p w:rsidR="00C465F4" w:rsidRPr="00463D63" w:rsidRDefault="00C465F4" w:rsidP="00CC5C4E">
      <w:pPr>
        <w:rPr>
          <w:rFonts w:ascii="Arial" w:hAnsi="Arial" w:cs="Arial"/>
          <w:sz w:val="22"/>
          <w:szCs w:val="22"/>
          <w:lang w:val="fr-FR"/>
        </w:rPr>
      </w:pPr>
    </w:p>
    <w:p w:rsidR="00463D63" w:rsidRPr="00FD2F2B" w:rsidRDefault="00463D63" w:rsidP="00C465F4">
      <w:pPr>
        <w:pBdr>
          <w:bottom w:val="single" w:sz="4" w:space="1" w:color="auto"/>
        </w:pBdr>
        <w:spacing w:after="240"/>
        <w:rPr>
          <w:rFonts w:ascii="Arial" w:hAnsi="Arial" w:cs="Arial"/>
          <w:b/>
          <w:color w:val="1F497D"/>
          <w:sz w:val="28"/>
          <w:szCs w:val="22"/>
          <w:lang w:val="fr-FR"/>
        </w:rPr>
      </w:pPr>
      <w:r w:rsidRPr="00FD2F2B">
        <w:rPr>
          <w:rFonts w:ascii="Arial" w:hAnsi="Arial" w:cs="Arial"/>
          <w:b/>
          <w:color w:val="1F497D"/>
          <w:sz w:val="28"/>
          <w:szCs w:val="22"/>
          <w:lang w:val="fr-FR"/>
        </w:rPr>
        <w:t>Activité 2 : Application</w:t>
      </w:r>
      <w:r w:rsidR="00BB17A0">
        <w:rPr>
          <w:rFonts w:ascii="Arial" w:hAnsi="Arial" w:cs="Arial"/>
          <w:b/>
          <w:color w:val="1F497D"/>
          <w:sz w:val="28"/>
          <w:szCs w:val="22"/>
          <w:lang w:val="fr-FR"/>
        </w:rPr>
        <w:t xml:space="preserve"> (quiz)</w:t>
      </w:r>
    </w:p>
    <w:p w:rsidR="00463D63" w:rsidRPr="00FD2F2B" w:rsidRDefault="00463D63" w:rsidP="00CC5C4E">
      <w:pPr>
        <w:pStyle w:val="Paragraphedeliste"/>
        <w:numPr>
          <w:ilvl w:val="0"/>
          <w:numId w:val="1"/>
        </w:numPr>
        <w:spacing w:before="120"/>
        <w:contextualSpacing w:val="0"/>
        <w:rPr>
          <w:rFonts w:ascii="Arial" w:hAnsi="Arial" w:cs="Arial"/>
          <w:i/>
          <w:color w:val="000000"/>
          <w:szCs w:val="22"/>
          <w:lang w:val="fr-FR"/>
        </w:rPr>
      </w:pPr>
      <w:r w:rsidRPr="009C7E83">
        <w:rPr>
          <w:rFonts w:ascii="Arial" w:hAnsi="Arial" w:cs="Arial"/>
          <w:b/>
          <w:i/>
          <w:color w:val="000000"/>
          <w:szCs w:val="22"/>
          <w:lang w:val="fr-FR"/>
        </w:rPr>
        <w:t>Réalisez l’activité en ligne</w:t>
      </w:r>
      <w:r w:rsidR="00CC5C4E" w:rsidRPr="00FD2F2B">
        <w:rPr>
          <w:rFonts w:ascii="Arial" w:hAnsi="Arial" w:cs="Arial"/>
          <w:i/>
          <w:color w:val="000000"/>
          <w:szCs w:val="22"/>
          <w:lang w:val="fr-FR"/>
        </w:rPr>
        <w:t xml:space="preserve"> </w:t>
      </w:r>
      <w:hyperlink r:id="rId10" w:history="1">
        <w:r w:rsidR="00CC5C4E" w:rsidRPr="00FD2F2B">
          <w:rPr>
            <w:rStyle w:val="Lienhypertexte"/>
            <w:rFonts w:ascii="Arial" w:hAnsi="Arial" w:cs="Arial"/>
            <w:i/>
            <w:szCs w:val="22"/>
            <w:lang w:val="fr-FR"/>
          </w:rPr>
          <w:t>ICI</w:t>
        </w:r>
      </w:hyperlink>
    </w:p>
    <w:p w:rsidR="00463D63" w:rsidRPr="00FD2F2B" w:rsidRDefault="00463D63" w:rsidP="00C465F4">
      <w:pPr>
        <w:pStyle w:val="Paragraphedeliste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i/>
          <w:color w:val="000000"/>
          <w:szCs w:val="22"/>
          <w:lang w:val="fr-FR"/>
        </w:rPr>
      </w:pPr>
      <w:r w:rsidRPr="00FD2F2B">
        <w:rPr>
          <w:rFonts w:ascii="Arial" w:hAnsi="Arial" w:cs="Arial"/>
          <w:i/>
          <w:color w:val="000000"/>
          <w:szCs w:val="22"/>
          <w:lang w:val="fr-FR"/>
        </w:rPr>
        <w:t xml:space="preserve">Faites votre </w:t>
      </w:r>
      <w:r w:rsidRPr="009C7E83">
        <w:rPr>
          <w:rFonts w:ascii="Arial" w:hAnsi="Arial" w:cs="Arial"/>
          <w:b/>
          <w:i/>
          <w:color w:val="000000"/>
          <w:szCs w:val="22"/>
          <w:lang w:val="fr-FR"/>
        </w:rPr>
        <w:t>bilan</w:t>
      </w:r>
    </w:p>
    <w:p w:rsidR="009C7E83" w:rsidRDefault="009C7E83" w:rsidP="00C465F4">
      <w:pPr>
        <w:pStyle w:val="Paragraphedeliste"/>
        <w:numPr>
          <w:ilvl w:val="0"/>
          <w:numId w:val="2"/>
        </w:numPr>
        <w:spacing w:after="60"/>
        <w:ind w:left="1077" w:hanging="357"/>
        <w:contextualSpacing w:val="0"/>
        <w:rPr>
          <w:rFonts w:ascii="Arial" w:hAnsi="Arial" w:cs="Arial"/>
          <w:i/>
          <w:sz w:val="22"/>
          <w:szCs w:val="22"/>
          <w:lang w:val="fr-FR"/>
        </w:rPr>
      </w:pPr>
      <w:r w:rsidRPr="00CC5C4E">
        <w:rPr>
          <w:rFonts w:ascii="Arial" w:hAnsi="Arial" w:cs="Arial"/>
          <w:i/>
          <w:sz w:val="22"/>
          <w:szCs w:val="22"/>
          <w:lang w:val="fr-FR"/>
        </w:rPr>
        <w:t xml:space="preserve">Indiquez </w:t>
      </w:r>
      <w:r w:rsidRPr="00FD2F2B">
        <w:rPr>
          <w:rFonts w:ascii="Arial" w:hAnsi="Arial" w:cs="Arial"/>
          <w:b/>
          <w:i/>
          <w:color w:val="C00000"/>
          <w:sz w:val="22"/>
          <w:szCs w:val="22"/>
          <w:lang w:val="fr-FR"/>
        </w:rPr>
        <w:t>votre résultat</w:t>
      </w:r>
      <w:r w:rsidRPr="00CC5C4E">
        <w:rPr>
          <w:rFonts w:ascii="Arial" w:hAnsi="Arial" w:cs="Arial"/>
          <w:i/>
          <w:color w:val="C00000"/>
          <w:sz w:val="22"/>
          <w:szCs w:val="22"/>
          <w:lang w:val="fr-FR"/>
        </w:rPr>
        <w:t xml:space="preserve"> </w:t>
      </w:r>
      <w:r w:rsidRPr="00CC5C4E">
        <w:rPr>
          <w:rFonts w:ascii="Arial" w:hAnsi="Arial" w:cs="Arial"/>
          <w:i/>
          <w:sz w:val="22"/>
          <w:szCs w:val="22"/>
          <w:lang w:val="fr-FR"/>
        </w:rPr>
        <w:t xml:space="preserve">à l’activité : 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543"/>
      </w:tblGrid>
      <w:tr w:rsidR="009C7E83" w:rsidRPr="00AF2995" w:rsidTr="00AF2995">
        <w:tc>
          <w:tcPr>
            <w:tcW w:w="2977" w:type="dxa"/>
            <w:shd w:val="clear" w:color="auto" w:fill="auto"/>
          </w:tcPr>
          <w:p w:rsidR="009C7E83" w:rsidRPr="00AF2995" w:rsidRDefault="009C7E83" w:rsidP="00AF2995">
            <w:pPr>
              <w:pStyle w:val="Paragraphedeliste"/>
              <w:spacing w:before="120" w:after="120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F2995">
              <w:rPr>
                <w:rFonts w:ascii="Arial" w:hAnsi="Arial" w:cs="Arial"/>
                <w:sz w:val="22"/>
                <w:szCs w:val="22"/>
                <w:lang w:val="fr-FR"/>
              </w:rPr>
              <w:t>Votre score</w:t>
            </w:r>
          </w:p>
        </w:tc>
        <w:tc>
          <w:tcPr>
            <w:tcW w:w="3543" w:type="dxa"/>
            <w:shd w:val="clear" w:color="auto" w:fill="auto"/>
          </w:tcPr>
          <w:p w:rsidR="009C7E83" w:rsidRPr="00AF2995" w:rsidRDefault="009C7E83" w:rsidP="00AF2995">
            <w:pPr>
              <w:pStyle w:val="Paragraphedeliste"/>
              <w:spacing w:before="120" w:after="120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F2995">
              <w:rPr>
                <w:rFonts w:ascii="Arial" w:hAnsi="Arial" w:cs="Arial"/>
                <w:i/>
                <w:color w:val="C00000"/>
                <w:sz w:val="20"/>
                <w:szCs w:val="22"/>
                <w:lang w:val="fr-FR"/>
              </w:rPr>
              <w:t>A compléter</w:t>
            </w:r>
          </w:p>
        </w:tc>
      </w:tr>
    </w:tbl>
    <w:p w:rsidR="009C7E83" w:rsidRPr="00CC5C4E" w:rsidRDefault="009C7E83" w:rsidP="009C7E83">
      <w:pPr>
        <w:pStyle w:val="Paragraphedeliste"/>
        <w:spacing w:after="80"/>
        <w:ind w:left="1077"/>
        <w:contextualSpacing w:val="0"/>
        <w:rPr>
          <w:rFonts w:ascii="Arial" w:hAnsi="Arial" w:cs="Arial"/>
          <w:i/>
          <w:sz w:val="22"/>
          <w:szCs w:val="22"/>
          <w:lang w:val="fr-FR"/>
        </w:rPr>
      </w:pPr>
    </w:p>
    <w:p w:rsidR="00463D63" w:rsidRPr="00FD2F2B" w:rsidRDefault="009C7E83" w:rsidP="00FD2F2B">
      <w:pPr>
        <w:pStyle w:val="Paragraphedeliste"/>
        <w:numPr>
          <w:ilvl w:val="0"/>
          <w:numId w:val="2"/>
        </w:numPr>
        <w:spacing w:after="120"/>
        <w:ind w:left="1077" w:hanging="357"/>
        <w:contextualSpacing w:val="0"/>
        <w:rPr>
          <w:rFonts w:ascii="Arial" w:hAnsi="Arial" w:cs="Arial"/>
          <w:i/>
          <w:sz w:val="22"/>
          <w:szCs w:val="22"/>
          <w:lang w:val="fr-FR"/>
        </w:rPr>
      </w:pPr>
      <w:r>
        <w:rPr>
          <w:rFonts w:ascii="Arial" w:hAnsi="Arial" w:cs="Arial"/>
          <w:i/>
          <w:sz w:val="22"/>
          <w:szCs w:val="22"/>
          <w:lang w:val="fr-FR"/>
        </w:rPr>
        <w:t>Expliquez</w:t>
      </w:r>
      <w:r w:rsidR="00463D63" w:rsidRPr="00FD2F2B">
        <w:rPr>
          <w:rFonts w:ascii="Arial" w:hAnsi="Arial" w:cs="Arial"/>
          <w:i/>
          <w:sz w:val="22"/>
          <w:szCs w:val="22"/>
          <w:lang w:val="fr-FR"/>
        </w:rPr>
        <w:t xml:space="preserve"> les difficultés  rencontrées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0"/>
      </w:tblGrid>
      <w:tr w:rsidR="009C7E83" w:rsidRPr="00AF2995" w:rsidTr="00AF2995">
        <w:tc>
          <w:tcPr>
            <w:tcW w:w="9080" w:type="dxa"/>
            <w:shd w:val="clear" w:color="auto" w:fill="auto"/>
          </w:tcPr>
          <w:p w:rsidR="009C7E83" w:rsidRPr="00AF2995" w:rsidRDefault="009C7E83" w:rsidP="00AF2995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F2995">
              <w:rPr>
                <w:rFonts w:ascii="Arial" w:hAnsi="Arial" w:cs="Arial"/>
                <w:i/>
                <w:color w:val="C00000"/>
                <w:sz w:val="20"/>
                <w:szCs w:val="22"/>
                <w:lang w:val="fr-FR"/>
              </w:rPr>
              <w:t>A compléter</w:t>
            </w:r>
          </w:p>
        </w:tc>
      </w:tr>
    </w:tbl>
    <w:p w:rsidR="00463D63" w:rsidRPr="00463D63" w:rsidRDefault="00463D63" w:rsidP="00CC5C4E">
      <w:pPr>
        <w:rPr>
          <w:rFonts w:ascii="Arial" w:hAnsi="Arial" w:cs="Arial"/>
          <w:sz w:val="22"/>
          <w:szCs w:val="22"/>
          <w:lang w:val="fr-FR"/>
        </w:rPr>
      </w:pPr>
    </w:p>
    <w:p w:rsidR="00463D63" w:rsidRPr="00C465F4" w:rsidRDefault="00463D63" w:rsidP="00C465F4">
      <w:pPr>
        <w:pBdr>
          <w:bottom w:val="single" w:sz="4" w:space="1" w:color="auto"/>
        </w:pBdr>
        <w:spacing w:after="240"/>
        <w:rPr>
          <w:rFonts w:ascii="Arial" w:hAnsi="Arial" w:cs="Arial"/>
          <w:b/>
          <w:color w:val="1F497D"/>
          <w:sz w:val="28"/>
          <w:szCs w:val="22"/>
          <w:lang w:val="fr-FR"/>
        </w:rPr>
      </w:pPr>
      <w:r w:rsidRPr="00C465F4">
        <w:rPr>
          <w:rFonts w:ascii="Arial" w:hAnsi="Arial" w:cs="Arial"/>
          <w:b/>
          <w:color w:val="1F497D"/>
          <w:sz w:val="28"/>
          <w:szCs w:val="22"/>
          <w:lang w:val="fr-FR"/>
        </w:rPr>
        <w:t>Activité 3 : Analysez des consignes de sujet</w:t>
      </w:r>
      <w:r w:rsidR="00BB17A0">
        <w:rPr>
          <w:rFonts w:ascii="Arial" w:hAnsi="Arial" w:cs="Arial"/>
          <w:b/>
          <w:color w:val="1F497D"/>
          <w:sz w:val="28"/>
          <w:szCs w:val="22"/>
          <w:lang w:val="fr-FR"/>
        </w:rPr>
        <w:t>s</w:t>
      </w:r>
      <w:r w:rsidRPr="00C465F4">
        <w:rPr>
          <w:rFonts w:ascii="Arial" w:hAnsi="Arial" w:cs="Arial"/>
          <w:b/>
          <w:color w:val="1F497D"/>
          <w:sz w:val="28"/>
          <w:szCs w:val="22"/>
          <w:lang w:val="fr-FR"/>
        </w:rPr>
        <w:t xml:space="preserve"> de baccalauréat</w:t>
      </w:r>
    </w:p>
    <w:p w:rsidR="00463D63" w:rsidRPr="00C465F4" w:rsidRDefault="00463D63" w:rsidP="00C465F4">
      <w:pPr>
        <w:pStyle w:val="Paragraphedeliste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i/>
          <w:color w:val="000000"/>
          <w:szCs w:val="22"/>
          <w:lang w:val="fr-FR"/>
        </w:rPr>
      </w:pPr>
      <w:r w:rsidRPr="00C465F4">
        <w:rPr>
          <w:rFonts w:ascii="Arial" w:hAnsi="Arial" w:cs="Arial"/>
          <w:b/>
          <w:i/>
          <w:color w:val="000000"/>
          <w:szCs w:val="22"/>
          <w:lang w:val="fr-FR"/>
        </w:rPr>
        <w:t xml:space="preserve">Complétez le tableau </w:t>
      </w:r>
      <w:r w:rsidR="00C465F4" w:rsidRPr="00C465F4">
        <w:rPr>
          <w:rFonts w:ascii="Arial" w:hAnsi="Arial" w:cs="Arial"/>
          <w:b/>
          <w:i/>
          <w:color w:val="000000"/>
          <w:szCs w:val="22"/>
          <w:lang w:val="fr-FR"/>
        </w:rPr>
        <w:t>ci-après</w:t>
      </w:r>
      <w:r w:rsidRPr="00C465F4">
        <w:rPr>
          <w:rFonts w:ascii="Arial" w:hAnsi="Arial" w:cs="Arial"/>
          <w:i/>
          <w:color w:val="000000"/>
          <w:szCs w:val="22"/>
          <w:lang w:val="fr-FR"/>
        </w:rPr>
        <w:t> ;  pour chacune des questions issues de sujets de baccalauréat, repérer les mots clés, les verbes d’ordre et les précisions complémentaires, et reformuler à votre manière la question</w:t>
      </w:r>
      <w:bookmarkStart w:id="0" w:name="_GoBack"/>
      <w:bookmarkEnd w:id="0"/>
    </w:p>
    <w:p w:rsidR="00463D63" w:rsidRDefault="00A8694C" w:rsidP="00A8694C">
      <w:pPr>
        <w:ind w:left="720"/>
        <w:rPr>
          <w:rFonts w:ascii="Arial" w:hAnsi="Arial" w:cs="Arial"/>
          <w:i/>
          <w:color w:val="000000"/>
          <w:szCs w:val="22"/>
          <w:lang w:val="fr-FR"/>
        </w:rPr>
      </w:pPr>
      <w:r w:rsidRPr="00A8694C">
        <w:rPr>
          <w:rFonts w:ascii="Arial" w:hAnsi="Arial" w:cs="Arial"/>
          <w:i/>
          <w:color w:val="000000"/>
          <w:szCs w:val="22"/>
          <w:lang w:val="fr-FR"/>
        </w:rPr>
        <w:t>Vous indiquerez également si selon vous, la réponse à cette question suppose de mobiliser plutôt des connaissances, ou bien l’exploitation de documents en annexe, ou encore votre réflexion, ou plusieurs de ses éléments</w:t>
      </w:r>
    </w:p>
    <w:p w:rsidR="00463D63" w:rsidRPr="00463D63" w:rsidRDefault="00463D63" w:rsidP="00CC5C4E">
      <w:pPr>
        <w:rPr>
          <w:rFonts w:ascii="Arial" w:hAnsi="Arial" w:cs="Arial"/>
          <w:sz w:val="22"/>
          <w:szCs w:val="22"/>
          <w:lang w:val="fr-FR"/>
        </w:rPr>
      </w:pPr>
    </w:p>
    <w:p w:rsidR="00463D63" w:rsidRPr="00463D63" w:rsidRDefault="00463D63">
      <w:pPr>
        <w:rPr>
          <w:rFonts w:ascii="Arial" w:hAnsi="Arial" w:cs="Arial"/>
          <w:sz w:val="22"/>
          <w:szCs w:val="22"/>
          <w:lang w:val="fr-FR"/>
        </w:rPr>
        <w:sectPr w:rsidR="00463D63" w:rsidRPr="00463D63" w:rsidSect="00C465F4">
          <w:headerReference w:type="default" r:id="rId11"/>
          <w:pgSz w:w="11906" w:h="16838" w:code="9"/>
          <w:pgMar w:top="624" w:right="720" w:bottom="720" w:left="720" w:header="397" w:footer="397" w:gutter="0"/>
          <w:cols w:space="708"/>
          <w:docGrid w:linePitch="360"/>
        </w:sect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1701"/>
        <w:gridCol w:w="1984"/>
        <w:gridCol w:w="1566"/>
        <w:gridCol w:w="4813"/>
        <w:gridCol w:w="1701"/>
      </w:tblGrid>
      <w:tr w:rsidR="00305D5D" w:rsidRPr="00FD2F2B" w:rsidTr="00D10040">
        <w:tc>
          <w:tcPr>
            <w:tcW w:w="3545" w:type="dxa"/>
            <w:shd w:val="clear" w:color="auto" w:fill="auto"/>
            <w:vAlign w:val="center"/>
          </w:tcPr>
          <w:p w:rsidR="00305D5D" w:rsidRPr="00C465F4" w:rsidRDefault="00305D5D" w:rsidP="00C465F4">
            <w:pPr>
              <w:jc w:val="center"/>
              <w:rPr>
                <w:rFonts w:ascii="Arial Narrow" w:hAnsi="Arial Narrow" w:cs="Arial"/>
                <w:b/>
                <w:sz w:val="20"/>
                <w:szCs w:val="22"/>
                <w:lang w:val="fr-FR"/>
              </w:rPr>
            </w:pPr>
            <w:r w:rsidRPr="00C465F4">
              <w:rPr>
                <w:rFonts w:ascii="Arial Narrow" w:hAnsi="Arial Narrow" w:cs="Arial"/>
                <w:b/>
                <w:sz w:val="20"/>
                <w:szCs w:val="22"/>
                <w:lang w:val="fr-FR"/>
              </w:rPr>
              <w:lastRenderedPageBreak/>
              <w:t>Question à analyser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5D5D" w:rsidRPr="00C465F4" w:rsidRDefault="00305D5D" w:rsidP="00C465F4">
            <w:pPr>
              <w:jc w:val="center"/>
              <w:rPr>
                <w:rFonts w:ascii="Arial Narrow" w:hAnsi="Arial Narrow" w:cs="Arial"/>
                <w:b/>
                <w:sz w:val="20"/>
                <w:szCs w:val="22"/>
                <w:lang w:val="fr-FR"/>
              </w:rPr>
            </w:pPr>
            <w:r w:rsidRPr="00C465F4">
              <w:rPr>
                <w:rFonts w:ascii="Arial Narrow" w:hAnsi="Arial Narrow" w:cs="Arial"/>
                <w:b/>
                <w:sz w:val="20"/>
                <w:szCs w:val="22"/>
                <w:lang w:val="fr-FR"/>
              </w:rPr>
              <w:t>Verbe(s) d’ordre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5D5D" w:rsidRPr="00C465F4" w:rsidRDefault="00305D5D" w:rsidP="00C465F4">
            <w:pPr>
              <w:jc w:val="center"/>
              <w:rPr>
                <w:rFonts w:ascii="Arial Narrow" w:hAnsi="Arial Narrow" w:cs="Arial"/>
                <w:b/>
                <w:sz w:val="20"/>
                <w:szCs w:val="22"/>
                <w:lang w:val="fr-FR"/>
              </w:rPr>
            </w:pPr>
            <w:r w:rsidRPr="00C465F4">
              <w:rPr>
                <w:rFonts w:ascii="Arial Narrow" w:hAnsi="Arial Narrow" w:cs="Arial"/>
                <w:b/>
                <w:sz w:val="20"/>
                <w:szCs w:val="22"/>
                <w:lang w:val="fr-FR"/>
              </w:rPr>
              <w:t>Mots clés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305D5D" w:rsidRPr="00C465F4" w:rsidRDefault="00305D5D" w:rsidP="00C465F4">
            <w:pPr>
              <w:jc w:val="center"/>
              <w:rPr>
                <w:rFonts w:ascii="Arial Narrow" w:hAnsi="Arial Narrow" w:cs="Arial"/>
                <w:b/>
                <w:sz w:val="20"/>
                <w:szCs w:val="22"/>
                <w:lang w:val="fr-FR"/>
              </w:rPr>
            </w:pPr>
            <w:r w:rsidRPr="00C465F4">
              <w:rPr>
                <w:rFonts w:ascii="Arial Narrow" w:hAnsi="Arial Narrow" w:cs="Arial"/>
                <w:b/>
                <w:sz w:val="20"/>
                <w:szCs w:val="22"/>
                <w:lang w:val="fr-FR"/>
              </w:rPr>
              <w:t>Informations complémentaires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305D5D" w:rsidRPr="00C465F4" w:rsidRDefault="00305D5D" w:rsidP="00C465F4">
            <w:pPr>
              <w:jc w:val="center"/>
              <w:rPr>
                <w:rFonts w:ascii="Arial Narrow" w:hAnsi="Arial Narrow" w:cs="Arial"/>
                <w:b/>
                <w:sz w:val="20"/>
                <w:szCs w:val="22"/>
                <w:lang w:val="fr-FR"/>
              </w:rPr>
            </w:pPr>
            <w:r w:rsidRPr="00C465F4">
              <w:rPr>
                <w:rFonts w:ascii="Arial Narrow" w:hAnsi="Arial Narrow" w:cs="Arial"/>
                <w:b/>
                <w:sz w:val="20"/>
                <w:szCs w:val="22"/>
                <w:lang w:val="fr-FR"/>
              </w:rPr>
              <w:t>Reformulation de la question ou explication des attentes</w:t>
            </w:r>
          </w:p>
        </w:tc>
        <w:tc>
          <w:tcPr>
            <w:tcW w:w="1701" w:type="dxa"/>
          </w:tcPr>
          <w:p w:rsidR="00305D5D" w:rsidRPr="00C465F4" w:rsidRDefault="008E495D" w:rsidP="00C465F4">
            <w:pPr>
              <w:jc w:val="center"/>
              <w:rPr>
                <w:rFonts w:ascii="Arial Narrow" w:hAnsi="Arial Narrow" w:cs="Arial"/>
                <w:b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  <w:lang w:val="fr-FR"/>
              </w:rPr>
              <w:t>Eléments à mobiliser</w:t>
            </w:r>
          </w:p>
        </w:tc>
      </w:tr>
      <w:tr w:rsidR="00D976D5" w:rsidRPr="00FD2F2B" w:rsidTr="00423A1E">
        <w:tc>
          <w:tcPr>
            <w:tcW w:w="3545" w:type="dxa"/>
            <w:shd w:val="clear" w:color="auto" w:fill="auto"/>
            <w:vAlign w:val="bottom"/>
          </w:tcPr>
          <w:p w:rsidR="00D976D5" w:rsidRPr="00A8694C" w:rsidRDefault="00D976D5" w:rsidP="00423A1E">
            <w:pPr>
              <w:pStyle w:val="Corpsdetexte"/>
              <w:tabs>
                <w:tab w:val="left" w:pos="839"/>
              </w:tabs>
              <w:spacing w:before="40" w:after="40"/>
              <w:ind w:right="116"/>
              <w:jc w:val="both"/>
              <w:rPr>
                <w:rFonts w:ascii="Times New Roman" w:hAnsi="Times New Roman"/>
                <w:spacing w:val="-1"/>
                <w:sz w:val="20"/>
                <w:lang w:val="fr-FR"/>
              </w:rPr>
            </w:pPr>
            <w:r w:rsidRPr="00A8694C">
              <w:rPr>
                <w:rFonts w:ascii="Times New Roman" w:hAnsi="Times New Roman"/>
                <w:spacing w:val="-1"/>
                <w:sz w:val="20"/>
                <w:lang w:val="fr-FR"/>
              </w:rPr>
              <w:t>Identifier les moyens à l’initiative de l’entreprise pour développer les compétences de ses collaborateurs</w:t>
            </w:r>
          </w:p>
        </w:tc>
        <w:tc>
          <w:tcPr>
            <w:tcW w:w="1701" w:type="dxa"/>
            <w:shd w:val="clear" w:color="auto" w:fill="auto"/>
          </w:tcPr>
          <w:p w:rsidR="00D976D5" w:rsidRPr="00FD2F2B" w:rsidRDefault="00D976D5" w:rsidP="00423A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D976D5" w:rsidRPr="00FD2F2B" w:rsidRDefault="00D976D5" w:rsidP="00423A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566" w:type="dxa"/>
            <w:shd w:val="clear" w:color="auto" w:fill="auto"/>
          </w:tcPr>
          <w:p w:rsidR="00D976D5" w:rsidRPr="00FD2F2B" w:rsidRDefault="00D976D5" w:rsidP="00423A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4813" w:type="dxa"/>
            <w:shd w:val="clear" w:color="auto" w:fill="auto"/>
          </w:tcPr>
          <w:p w:rsidR="00D976D5" w:rsidRPr="00FD2F2B" w:rsidRDefault="00D976D5" w:rsidP="00423A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D976D5" w:rsidRPr="00D10040" w:rsidRDefault="003A748D" w:rsidP="00423A1E">
            <w:pPr>
              <w:rPr>
                <w:rFonts w:ascii="Arial Narrow" w:hAnsi="Arial Narrow" w:cs="Arial"/>
                <w:sz w:val="20"/>
                <w:szCs w:val="22"/>
                <w:lang w:val="fr-FR"/>
              </w:rPr>
            </w:pPr>
            <w:sdt>
              <w:sdtPr>
                <w:rPr>
                  <w:rFonts w:ascii="Arial Narrow" w:hAnsi="Arial Narrow" w:cs="Arial"/>
                  <w:sz w:val="20"/>
                  <w:szCs w:val="22"/>
                  <w:lang w:val="fr-FR"/>
                </w:rPr>
                <w:id w:val="75416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6D5" w:rsidRPr="00D10040">
                  <w:rPr>
                    <w:rFonts w:ascii="MS Gothic" w:eastAsia="MS Gothic" w:hAnsi="MS Gothic" w:cs="Arial" w:hint="eastAsia"/>
                    <w:sz w:val="20"/>
                    <w:szCs w:val="22"/>
                    <w:lang w:val="fr-FR"/>
                  </w:rPr>
                  <w:t>☐</w:t>
                </w:r>
              </w:sdtContent>
            </w:sdt>
            <w:r w:rsidR="00D976D5" w:rsidRPr="00D10040">
              <w:rPr>
                <w:rFonts w:ascii="Arial Narrow" w:hAnsi="Arial Narrow" w:cs="Arial"/>
                <w:sz w:val="20"/>
                <w:szCs w:val="22"/>
                <w:lang w:val="fr-FR"/>
              </w:rPr>
              <w:t>Connaissances</w:t>
            </w:r>
          </w:p>
          <w:p w:rsidR="00D976D5" w:rsidRPr="00D10040" w:rsidRDefault="003A748D" w:rsidP="00423A1E">
            <w:pPr>
              <w:rPr>
                <w:rFonts w:ascii="Arial Narrow" w:hAnsi="Arial Narrow" w:cs="Arial"/>
                <w:sz w:val="20"/>
                <w:szCs w:val="22"/>
                <w:lang w:val="fr-FR"/>
              </w:rPr>
            </w:pPr>
            <w:sdt>
              <w:sdtPr>
                <w:rPr>
                  <w:rFonts w:ascii="Arial Narrow" w:hAnsi="Arial Narrow" w:cs="Arial"/>
                  <w:sz w:val="20"/>
                  <w:szCs w:val="22"/>
                  <w:lang w:val="fr-FR"/>
                </w:rPr>
                <w:id w:val="-25860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6D5" w:rsidRPr="00D10040">
                  <w:rPr>
                    <w:rFonts w:ascii="MS Gothic" w:eastAsia="MS Gothic" w:hAnsi="MS Gothic" w:cs="Arial" w:hint="eastAsia"/>
                    <w:sz w:val="20"/>
                    <w:szCs w:val="22"/>
                    <w:lang w:val="fr-FR"/>
                  </w:rPr>
                  <w:t>☐</w:t>
                </w:r>
              </w:sdtContent>
            </w:sdt>
            <w:r w:rsidR="00D976D5" w:rsidRPr="00D10040">
              <w:rPr>
                <w:rFonts w:ascii="Arial Narrow" w:hAnsi="Arial Narrow" w:cs="Arial"/>
                <w:sz w:val="20"/>
                <w:szCs w:val="22"/>
                <w:lang w:val="fr-FR"/>
              </w:rPr>
              <w:t xml:space="preserve"> Annexes</w:t>
            </w:r>
          </w:p>
          <w:p w:rsidR="00D976D5" w:rsidRPr="00D10040" w:rsidRDefault="003A748D" w:rsidP="00423A1E">
            <w:pPr>
              <w:rPr>
                <w:rFonts w:ascii="Arial Narrow" w:hAnsi="Arial Narrow" w:cs="Arial"/>
                <w:sz w:val="20"/>
                <w:szCs w:val="22"/>
                <w:lang w:val="fr-FR"/>
              </w:rPr>
            </w:pPr>
            <w:sdt>
              <w:sdtPr>
                <w:rPr>
                  <w:rFonts w:ascii="Arial Narrow" w:hAnsi="Arial Narrow" w:cs="Arial"/>
                  <w:sz w:val="20"/>
                  <w:szCs w:val="22"/>
                  <w:lang w:val="fr-FR"/>
                </w:rPr>
                <w:id w:val="-165228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6D5" w:rsidRPr="00D10040">
                  <w:rPr>
                    <w:rFonts w:ascii="MS Gothic" w:eastAsia="MS Gothic" w:hAnsi="MS Gothic" w:cs="Arial" w:hint="eastAsia"/>
                    <w:sz w:val="20"/>
                    <w:szCs w:val="22"/>
                    <w:lang w:val="fr-FR"/>
                  </w:rPr>
                  <w:t>☐</w:t>
                </w:r>
              </w:sdtContent>
            </w:sdt>
            <w:r w:rsidR="00D976D5" w:rsidRPr="00D10040">
              <w:rPr>
                <w:rFonts w:ascii="Arial Narrow" w:hAnsi="Arial Narrow" w:cs="Arial"/>
                <w:sz w:val="20"/>
                <w:szCs w:val="22"/>
                <w:lang w:val="fr-FR"/>
              </w:rPr>
              <w:t>Réflexion</w:t>
            </w:r>
          </w:p>
        </w:tc>
      </w:tr>
      <w:tr w:rsidR="00305D5D" w:rsidRPr="00FD2F2B" w:rsidTr="00EA4674">
        <w:tc>
          <w:tcPr>
            <w:tcW w:w="3545" w:type="dxa"/>
            <w:shd w:val="clear" w:color="auto" w:fill="auto"/>
            <w:vAlign w:val="bottom"/>
          </w:tcPr>
          <w:p w:rsidR="00305D5D" w:rsidRPr="00A8694C" w:rsidRDefault="006C0083" w:rsidP="00EA4674">
            <w:pPr>
              <w:pStyle w:val="Corpsdetexte"/>
              <w:tabs>
                <w:tab w:val="left" w:pos="839"/>
              </w:tabs>
              <w:spacing w:before="40" w:after="40"/>
              <w:ind w:right="116"/>
              <w:jc w:val="both"/>
              <w:rPr>
                <w:rFonts w:ascii="Times New Roman" w:hAnsi="Times New Roman"/>
                <w:spacing w:val="-1"/>
                <w:sz w:val="20"/>
                <w:lang w:val="fr-FR"/>
              </w:rPr>
            </w:pPr>
            <w:r>
              <w:rPr>
                <w:rFonts w:ascii="Times New Roman" w:hAnsi="Times New Roman"/>
                <w:spacing w:val="-1"/>
                <w:sz w:val="20"/>
                <w:lang w:val="fr-FR"/>
              </w:rPr>
              <w:t>Caractériser un tableau de bord social et préciser son intérêt pour l’entreprise.</w:t>
            </w:r>
          </w:p>
        </w:tc>
        <w:tc>
          <w:tcPr>
            <w:tcW w:w="1701" w:type="dxa"/>
            <w:shd w:val="clear" w:color="auto" w:fill="auto"/>
          </w:tcPr>
          <w:p w:rsidR="00305D5D" w:rsidRPr="00FD2F2B" w:rsidRDefault="00305D5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305D5D" w:rsidRPr="00FD2F2B" w:rsidRDefault="00305D5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566" w:type="dxa"/>
            <w:shd w:val="clear" w:color="auto" w:fill="auto"/>
          </w:tcPr>
          <w:p w:rsidR="00305D5D" w:rsidRPr="00FD2F2B" w:rsidRDefault="00305D5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4813" w:type="dxa"/>
            <w:shd w:val="clear" w:color="auto" w:fill="auto"/>
          </w:tcPr>
          <w:p w:rsidR="00305D5D" w:rsidRPr="00FD2F2B" w:rsidRDefault="00305D5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305D5D" w:rsidRPr="00D10040" w:rsidRDefault="003A748D" w:rsidP="008E495D">
            <w:pPr>
              <w:rPr>
                <w:rFonts w:ascii="Arial Narrow" w:hAnsi="Arial Narrow" w:cs="Arial"/>
                <w:sz w:val="20"/>
                <w:szCs w:val="22"/>
                <w:lang w:val="fr-FR"/>
              </w:rPr>
            </w:pPr>
            <w:sdt>
              <w:sdtPr>
                <w:rPr>
                  <w:rFonts w:ascii="Arial Narrow" w:hAnsi="Arial Narrow" w:cs="Arial"/>
                  <w:sz w:val="20"/>
                  <w:szCs w:val="22"/>
                  <w:lang w:val="fr-FR"/>
                </w:rPr>
                <w:id w:val="-163525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083">
                  <w:rPr>
                    <w:rFonts w:ascii="MS Gothic" w:eastAsia="MS Gothic" w:hAnsi="MS Gothic" w:cs="Arial" w:hint="eastAsia"/>
                    <w:sz w:val="20"/>
                    <w:szCs w:val="22"/>
                    <w:lang w:val="fr-FR"/>
                  </w:rPr>
                  <w:t>☐</w:t>
                </w:r>
              </w:sdtContent>
            </w:sdt>
            <w:r w:rsidR="008E495D" w:rsidRPr="00D10040">
              <w:rPr>
                <w:rFonts w:ascii="Arial Narrow" w:hAnsi="Arial Narrow" w:cs="Arial"/>
                <w:sz w:val="20"/>
                <w:szCs w:val="22"/>
                <w:lang w:val="fr-FR"/>
              </w:rPr>
              <w:t>Connaissances</w:t>
            </w:r>
          </w:p>
          <w:p w:rsidR="008E495D" w:rsidRPr="00D10040" w:rsidRDefault="003A748D" w:rsidP="008E495D">
            <w:pPr>
              <w:rPr>
                <w:rFonts w:ascii="Arial Narrow" w:hAnsi="Arial Narrow" w:cs="Arial"/>
                <w:sz w:val="20"/>
                <w:szCs w:val="22"/>
                <w:lang w:val="fr-FR"/>
              </w:rPr>
            </w:pPr>
            <w:sdt>
              <w:sdtPr>
                <w:rPr>
                  <w:rFonts w:ascii="Arial Narrow" w:hAnsi="Arial Narrow" w:cs="Arial"/>
                  <w:sz w:val="20"/>
                  <w:szCs w:val="22"/>
                  <w:lang w:val="fr-FR"/>
                </w:rPr>
                <w:id w:val="-78257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083">
                  <w:rPr>
                    <w:rFonts w:ascii="MS Gothic" w:eastAsia="MS Gothic" w:hAnsi="MS Gothic" w:cs="Arial" w:hint="eastAsia"/>
                    <w:sz w:val="20"/>
                    <w:szCs w:val="22"/>
                    <w:lang w:val="fr-FR"/>
                  </w:rPr>
                  <w:t>☐</w:t>
                </w:r>
              </w:sdtContent>
            </w:sdt>
            <w:r w:rsidR="008E495D" w:rsidRPr="00D10040">
              <w:rPr>
                <w:rFonts w:ascii="Arial Narrow" w:hAnsi="Arial Narrow" w:cs="Arial"/>
                <w:sz w:val="20"/>
                <w:szCs w:val="22"/>
                <w:lang w:val="fr-FR"/>
              </w:rPr>
              <w:t xml:space="preserve"> Annexes</w:t>
            </w:r>
          </w:p>
          <w:p w:rsidR="008E495D" w:rsidRPr="00D10040" w:rsidRDefault="003A748D" w:rsidP="008E495D">
            <w:pPr>
              <w:rPr>
                <w:rFonts w:ascii="Arial Narrow" w:hAnsi="Arial Narrow" w:cs="Arial"/>
                <w:sz w:val="20"/>
                <w:szCs w:val="22"/>
                <w:lang w:val="fr-FR"/>
              </w:rPr>
            </w:pPr>
            <w:sdt>
              <w:sdtPr>
                <w:rPr>
                  <w:rFonts w:ascii="Arial Narrow" w:hAnsi="Arial Narrow" w:cs="Arial"/>
                  <w:sz w:val="20"/>
                  <w:szCs w:val="22"/>
                  <w:lang w:val="fr-FR"/>
                </w:rPr>
                <w:id w:val="-110141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040" w:rsidRPr="00D10040">
                  <w:rPr>
                    <w:rFonts w:ascii="MS Gothic" w:eastAsia="MS Gothic" w:hAnsi="MS Gothic" w:cs="Arial" w:hint="eastAsia"/>
                    <w:sz w:val="20"/>
                    <w:szCs w:val="22"/>
                    <w:lang w:val="fr-FR"/>
                  </w:rPr>
                  <w:t>☐</w:t>
                </w:r>
              </w:sdtContent>
            </w:sdt>
            <w:r w:rsidR="008E495D" w:rsidRPr="00D10040">
              <w:rPr>
                <w:rFonts w:ascii="Arial Narrow" w:hAnsi="Arial Narrow" w:cs="Arial"/>
                <w:sz w:val="20"/>
                <w:szCs w:val="22"/>
                <w:lang w:val="fr-FR"/>
              </w:rPr>
              <w:t>Réflexion</w:t>
            </w:r>
          </w:p>
        </w:tc>
      </w:tr>
      <w:tr w:rsidR="006C0083" w:rsidRPr="00FD2F2B" w:rsidTr="00EA4674">
        <w:tc>
          <w:tcPr>
            <w:tcW w:w="3545" w:type="dxa"/>
            <w:shd w:val="clear" w:color="auto" w:fill="auto"/>
            <w:vAlign w:val="center"/>
          </w:tcPr>
          <w:p w:rsidR="006C0083" w:rsidRPr="00A8694C" w:rsidRDefault="006C0083" w:rsidP="00EA4674">
            <w:pPr>
              <w:pStyle w:val="Corpsdetexte"/>
              <w:tabs>
                <w:tab w:val="left" w:pos="839"/>
              </w:tabs>
              <w:spacing w:before="40" w:after="40"/>
              <w:ind w:right="116"/>
              <w:jc w:val="both"/>
              <w:rPr>
                <w:rFonts w:ascii="Times New Roman" w:hAnsi="Times New Roman"/>
                <w:spacing w:val="-1"/>
                <w:sz w:val="20"/>
                <w:lang w:val="fr-FR"/>
              </w:rPr>
            </w:pPr>
            <w:r>
              <w:rPr>
                <w:rFonts w:ascii="Times New Roman" w:hAnsi="Times New Roman"/>
                <w:spacing w:val="-1"/>
                <w:sz w:val="20"/>
                <w:lang w:val="fr-FR"/>
              </w:rPr>
              <w:t>Analyser les composantes de cette situation de communication</w:t>
            </w:r>
          </w:p>
        </w:tc>
        <w:tc>
          <w:tcPr>
            <w:tcW w:w="1701" w:type="dxa"/>
            <w:shd w:val="clear" w:color="auto" w:fill="auto"/>
          </w:tcPr>
          <w:p w:rsidR="006C0083" w:rsidRPr="00FD2F2B" w:rsidRDefault="006C008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6C0083" w:rsidRPr="00FD2F2B" w:rsidRDefault="006C008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566" w:type="dxa"/>
            <w:shd w:val="clear" w:color="auto" w:fill="auto"/>
          </w:tcPr>
          <w:p w:rsidR="006C0083" w:rsidRPr="00FD2F2B" w:rsidRDefault="006C008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4813" w:type="dxa"/>
            <w:shd w:val="clear" w:color="auto" w:fill="auto"/>
          </w:tcPr>
          <w:p w:rsidR="006C0083" w:rsidRPr="00FD2F2B" w:rsidRDefault="006C008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6C0083" w:rsidRPr="00D10040" w:rsidRDefault="003A748D" w:rsidP="00423A1E">
            <w:pPr>
              <w:rPr>
                <w:rFonts w:ascii="Arial Narrow" w:hAnsi="Arial Narrow" w:cs="Arial"/>
                <w:sz w:val="20"/>
                <w:szCs w:val="22"/>
                <w:lang w:val="fr-FR"/>
              </w:rPr>
            </w:pPr>
            <w:sdt>
              <w:sdtPr>
                <w:rPr>
                  <w:rFonts w:ascii="Arial Narrow" w:hAnsi="Arial Narrow" w:cs="Arial"/>
                  <w:sz w:val="20"/>
                  <w:szCs w:val="22"/>
                  <w:lang w:val="fr-FR"/>
                </w:rPr>
                <w:id w:val="-157819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083" w:rsidRPr="00D10040">
                  <w:rPr>
                    <w:rFonts w:ascii="MS Gothic" w:eastAsia="MS Gothic" w:hAnsi="MS Gothic" w:cs="Arial" w:hint="eastAsia"/>
                    <w:sz w:val="20"/>
                    <w:szCs w:val="22"/>
                    <w:lang w:val="fr-FR"/>
                  </w:rPr>
                  <w:t>☐</w:t>
                </w:r>
              </w:sdtContent>
            </w:sdt>
            <w:r w:rsidR="006C0083" w:rsidRPr="00D10040">
              <w:rPr>
                <w:rFonts w:ascii="Arial Narrow" w:hAnsi="Arial Narrow" w:cs="Arial"/>
                <w:sz w:val="20"/>
                <w:szCs w:val="22"/>
                <w:lang w:val="fr-FR"/>
              </w:rPr>
              <w:t>Connaissances</w:t>
            </w:r>
          </w:p>
          <w:p w:rsidR="006C0083" w:rsidRPr="00D10040" w:rsidRDefault="003A748D" w:rsidP="00423A1E">
            <w:pPr>
              <w:rPr>
                <w:rFonts w:ascii="Arial Narrow" w:hAnsi="Arial Narrow" w:cs="Arial"/>
                <w:sz w:val="20"/>
                <w:szCs w:val="22"/>
                <w:lang w:val="fr-FR"/>
              </w:rPr>
            </w:pPr>
            <w:sdt>
              <w:sdtPr>
                <w:rPr>
                  <w:rFonts w:ascii="Arial Narrow" w:hAnsi="Arial Narrow" w:cs="Arial"/>
                  <w:sz w:val="20"/>
                  <w:szCs w:val="22"/>
                  <w:lang w:val="fr-FR"/>
                </w:rPr>
                <w:id w:val="6715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083" w:rsidRPr="00D10040">
                  <w:rPr>
                    <w:rFonts w:ascii="MS Gothic" w:eastAsia="MS Gothic" w:hAnsi="MS Gothic" w:cs="Arial" w:hint="eastAsia"/>
                    <w:sz w:val="20"/>
                    <w:szCs w:val="22"/>
                    <w:lang w:val="fr-FR"/>
                  </w:rPr>
                  <w:t>☐</w:t>
                </w:r>
              </w:sdtContent>
            </w:sdt>
            <w:r w:rsidR="006C0083" w:rsidRPr="00D10040">
              <w:rPr>
                <w:rFonts w:ascii="Arial Narrow" w:hAnsi="Arial Narrow" w:cs="Arial"/>
                <w:sz w:val="20"/>
                <w:szCs w:val="22"/>
                <w:lang w:val="fr-FR"/>
              </w:rPr>
              <w:t xml:space="preserve"> Annexes</w:t>
            </w:r>
          </w:p>
          <w:p w:rsidR="006C0083" w:rsidRPr="00D10040" w:rsidRDefault="003A748D" w:rsidP="00423A1E">
            <w:pPr>
              <w:rPr>
                <w:rFonts w:ascii="Arial Narrow" w:hAnsi="Arial Narrow" w:cs="Arial"/>
                <w:sz w:val="20"/>
                <w:szCs w:val="22"/>
                <w:lang w:val="fr-FR"/>
              </w:rPr>
            </w:pPr>
            <w:sdt>
              <w:sdtPr>
                <w:rPr>
                  <w:rFonts w:ascii="Arial Narrow" w:hAnsi="Arial Narrow" w:cs="Arial"/>
                  <w:sz w:val="20"/>
                  <w:szCs w:val="22"/>
                  <w:lang w:val="fr-FR"/>
                </w:rPr>
                <w:id w:val="-6511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083" w:rsidRPr="00D10040">
                  <w:rPr>
                    <w:rFonts w:ascii="MS Gothic" w:eastAsia="MS Gothic" w:hAnsi="MS Gothic" w:cs="Arial" w:hint="eastAsia"/>
                    <w:sz w:val="20"/>
                    <w:szCs w:val="22"/>
                    <w:lang w:val="fr-FR"/>
                  </w:rPr>
                  <w:t>☐</w:t>
                </w:r>
              </w:sdtContent>
            </w:sdt>
            <w:r w:rsidR="006C0083" w:rsidRPr="00D10040">
              <w:rPr>
                <w:rFonts w:ascii="Arial Narrow" w:hAnsi="Arial Narrow" w:cs="Arial"/>
                <w:sz w:val="20"/>
                <w:szCs w:val="22"/>
                <w:lang w:val="fr-FR"/>
              </w:rPr>
              <w:t>Réflexion</w:t>
            </w:r>
          </w:p>
        </w:tc>
      </w:tr>
      <w:tr w:rsidR="006C0083" w:rsidRPr="00FD2F2B" w:rsidTr="00EA4674">
        <w:tc>
          <w:tcPr>
            <w:tcW w:w="3545" w:type="dxa"/>
            <w:shd w:val="clear" w:color="auto" w:fill="auto"/>
            <w:vAlign w:val="center"/>
          </w:tcPr>
          <w:p w:rsidR="006C0083" w:rsidRPr="00A8694C" w:rsidRDefault="00B20720" w:rsidP="00EA4674">
            <w:pPr>
              <w:pStyle w:val="Corpsdetexte"/>
              <w:tabs>
                <w:tab w:val="left" w:pos="839"/>
              </w:tabs>
              <w:spacing w:before="40" w:after="40"/>
              <w:ind w:right="116"/>
              <w:jc w:val="both"/>
              <w:rPr>
                <w:rFonts w:ascii="Times New Roman" w:hAnsi="Times New Roman"/>
                <w:spacing w:val="-1"/>
                <w:sz w:val="20"/>
                <w:lang w:val="fr-FR"/>
              </w:rPr>
            </w:pPr>
            <w:r>
              <w:rPr>
                <w:rFonts w:ascii="Times New Roman" w:hAnsi="Times New Roman"/>
                <w:spacing w:val="-1"/>
                <w:sz w:val="20"/>
                <w:lang w:val="fr-FR"/>
              </w:rPr>
              <w:t>Présenter les enjeux de l’intégration, pour l’entreprise et pour les nouveaux salariés</w:t>
            </w:r>
          </w:p>
        </w:tc>
        <w:tc>
          <w:tcPr>
            <w:tcW w:w="1701" w:type="dxa"/>
            <w:shd w:val="clear" w:color="auto" w:fill="auto"/>
          </w:tcPr>
          <w:p w:rsidR="006C0083" w:rsidRPr="00FD2F2B" w:rsidRDefault="006C008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6C0083" w:rsidRPr="00FD2F2B" w:rsidRDefault="006C008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566" w:type="dxa"/>
            <w:shd w:val="clear" w:color="auto" w:fill="auto"/>
          </w:tcPr>
          <w:p w:rsidR="006C0083" w:rsidRPr="00FD2F2B" w:rsidRDefault="006C008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4813" w:type="dxa"/>
            <w:shd w:val="clear" w:color="auto" w:fill="auto"/>
          </w:tcPr>
          <w:p w:rsidR="006C0083" w:rsidRPr="00FD2F2B" w:rsidRDefault="006C008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6C0083" w:rsidRPr="00D10040" w:rsidRDefault="003A748D" w:rsidP="00423A1E">
            <w:pPr>
              <w:rPr>
                <w:rFonts w:ascii="Arial Narrow" w:hAnsi="Arial Narrow" w:cs="Arial"/>
                <w:sz w:val="20"/>
                <w:szCs w:val="22"/>
                <w:lang w:val="fr-FR"/>
              </w:rPr>
            </w:pPr>
            <w:sdt>
              <w:sdtPr>
                <w:rPr>
                  <w:rFonts w:ascii="Arial Narrow" w:hAnsi="Arial Narrow" w:cs="Arial"/>
                  <w:sz w:val="20"/>
                  <w:szCs w:val="22"/>
                  <w:lang w:val="fr-FR"/>
                </w:rPr>
                <w:id w:val="-208960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083" w:rsidRPr="00D10040">
                  <w:rPr>
                    <w:rFonts w:ascii="MS Gothic" w:eastAsia="MS Gothic" w:hAnsi="MS Gothic" w:cs="Arial" w:hint="eastAsia"/>
                    <w:sz w:val="20"/>
                    <w:szCs w:val="22"/>
                    <w:lang w:val="fr-FR"/>
                  </w:rPr>
                  <w:t>☐</w:t>
                </w:r>
              </w:sdtContent>
            </w:sdt>
            <w:r w:rsidR="006C0083" w:rsidRPr="00D10040">
              <w:rPr>
                <w:rFonts w:ascii="Arial Narrow" w:hAnsi="Arial Narrow" w:cs="Arial"/>
                <w:sz w:val="20"/>
                <w:szCs w:val="22"/>
                <w:lang w:val="fr-FR"/>
              </w:rPr>
              <w:t>Connaissances</w:t>
            </w:r>
          </w:p>
          <w:p w:rsidR="006C0083" w:rsidRPr="00D10040" w:rsidRDefault="003A748D" w:rsidP="00423A1E">
            <w:pPr>
              <w:rPr>
                <w:rFonts w:ascii="Arial Narrow" w:hAnsi="Arial Narrow" w:cs="Arial"/>
                <w:sz w:val="20"/>
                <w:szCs w:val="22"/>
                <w:lang w:val="fr-FR"/>
              </w:rPr>
            </w:pPr>
            <w:sdt>
              <w:sdtPr>
                <w:rPr>
                  <w:rFonts w:ascii="Arial Narrow" w:hAnsi="Arial Narrow" w:cs="Arial"/>
                  <w:sz w:val="20"/>
                  <w:szCs w:val="22"/>
                  <w:lang w:val="fr-FR"/>
                </w:rPr>
                <w:id w:val="-51099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083" w:rsidRPr="00D10040">
                  <w:rPr>
                    <w:rFonts w:ascii="MS Gothic" w:eastAsia="MS Gothic" w:hAnsi="MS Gothic" w:cs="Arial" w:hint="eastAsia"/>
                    <w:sz w:val="20"/>
                    <w:szCs w:val="22"/>
                    <w:lang w:val="fr-FR"/>
                  </w:rPr>
                  <w:t>☐</w:t>
                </w:r>
              </w:sdtContent>
            </w:sdt>
            <w:r w:rsidR="006C0083" w:rsidRPr="00D10040">
              <w:rPr>
                <w:rFonts w:ascii="Arial Narrow" w:hAnsi="Arial Narrow" w:cs="Arial"/>
                <w:sz w:val="20"/>
                <w:szCs w:val="22"/>
                <w:lang w:val="fr-FR"/>
              </w:rPr>
              <w:t xml:space="preserve"> Annexes</w:t>
            </w:r>
          </w:p>
          <w:p w:rsidR="006C0083" w:rsidRPr="00D10040" w:rsidRDefault="003A748D" w:rsidP="00423A1E">
            <w:pPr>
              <w:rPr>
                <w:rFonts w:ascii="Arial Narrow" w:hAnsi="Arial Narrow" w:cs="Arial"/>
                <w:sz w:val="20"/>
                <w:szCs w:val="22"/>
                <w:lang w:val="fr-FR"/>
              </w:rPr>
            </w:pPr>
            <w:sdt>
              <w:sdtPr>
                <w:rPr>
                  <w:rFonts w:ascii="Arial Narrow" w:hAnsi="Arial Narrow" w:cs="Arial"/>
                  <w:sz w:val="20"/>
                  <w:szCs w:val="22"/>
                  <w:lang w:val="fr-FR"/>
                </w:rPr>
                <w:id w:val="150131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083" w:rsidRPr="00D10040">
                  <w:rPr>
                    <w:rFonts w:ascii="MS Gothic" w:eastAsia="MS Gothic" w:hAnsi="MS Gothic" w:cs="Arial" w:hint="eastAsia"/>
                    <w:sz w:val="20"/>
                    <w:szCs w:val="22"/>
                    <w:lang w:val="fr-FR"/>
                  </w:rPr>
                  <w:t>☐</w:t>
                </w:r>
              </w:sdtContent>
            </w:sdt>
            <w:r w:rsidR="006C0083" w:rsidRPr="00D10040">
              <w:rPr>
                <w:rFonts w:ascii="Arial Narrow" w:hAnsi="Arial Narrow" w:cs="Arial"/>
                <w:sz w:val="20"/>
                <w:szCs w:val="22"/>
                <w:lang w:val="fr-FR"/>
              </w:rPr>
              <w:t>Réflexion</w:t>
            </w:r>
          </w:p>
        </w:tc>
      </w:tr>
      <w:tr w:rsidR="006C0083" w:rsidRPr="00FD2F2B" w:rsidTr="00292403">
        <w:tc>
          <w:tcPr>
            <w:tcW w:w="3545" w:type="dxa"/>
            <w:shd w:val="clear" w:color="auto" w:fill="auto"/>
            <w:vAlign w:val="bottom"/>
          </w:tcPr>
          <w:p w:rsidR="006C0083" w:rsidRPr="00175649" w:rsidRDefault="006C0083" w:rsidP="00B20720">
            <w:pPr>
              <w:pStyle w:val="Corpsdetexte"/>
              <w:tabs>
                <w:tab w:val="left" w:pos="839"/>
              </w:tabs>
              <w:spacing w:before="40" w:after="40"/>
              <w:ind w:right="116"/>
              <w:jc w:val="both"/>
              <w:rPr>
                <w:rFonts w:ascii="Times New Roman" w:hAnsi="Times New Roman"/>
                <w:spacing w:val="-1"/>
                <w:sz w:val="20"/>
                <w:lang w:val="fr-FR"/>
              </w:rPr>
            </w:pPr>
            <w:r w:rsidRPr="00175649">
              <w:rPr>
                <w:rFonts w:ascii="Times New Roman" w:hAnsi="Times New Roman"/>
                <w:spacing w:val="-1"/>
                <w:sz w:val="20"/>
                <w:lang w:val="fr-FR"/>
              </w:rPr>
              <w:t xml:space="preserve">Apprécier </w:t>
            </w:r>
            <w:r w:rsidR="00B20720">
              <w:rPr>
                <w:rFonts w:ascii="Times New Roman" w:hAnsi="Times New Roman"/>
                <w:spacing w:val="-1"/>
                <w:sz w:val="20"/>
                <w:lang w:val="fr-FR"/>
              </w:rPr>
              <w:t>la procédure mise en œuvre par l’entreprise en matière d’accueil et d’intégration</w:t>
            </w:r>
          </w:p>
        </w:tc>
        <w:tc>
          <w:tcPr>
            <w:tcW w:w="1701" w:type="dxa"/>
            <w:shd w:val="clear" w:color="auto" w:fill="auto"/>
          </w:tcPr>
          <w:p w:rsidR="006C0083" w:rsidRPr="00FD2F2B" w:rsidRDefault="006C0083" w:rsidP="00423A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6C0083" w:rsidRPr="00FD2F2B" w:rsidRDefault="006C0083" w:rsidP="00423A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566" w:type="dxa"/>
            <w:shd w:val="clear" w:color="auto" w:fill="auto"/>
          </w:tcPr>
          <w:p w:rsidR="006C0083" w:rsidRPr="00FD2F2B" w:rsidRDefault="006C0083" w:rsidP="00423A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4813" w:type="dxa"/>
            <w:shd w:val="clear" w:color="auto" w:fill="auto"/>
          </w:tcPr>
          <w:p w:rsidR="006C0083" w:rsidRPr="00FD2F2B" w:rsidRDefault="006C0083" w:rsidP="00423A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6C0083" w:rsidRPr="00D10040" w:rsidRDefault="003A748D" w:rsidP="00423A1E">
            <w:pPr>
              <w:rPr>
                <w:rFonts w:ascii="Arial Narrow" w:hAnsi="Arial Narrow" w:cs="Arial"/>
                <w:sz w:val="20"/>
                <w:szCs w:val="22"/>
                <w:lang w:val="fr-FR"/>
              </w:rPr>
            </w:pPr>
            <w:sdt>
              <w:sdtPr>
                <w:rPr>
                  <w:rFonts w:ascii="Arial Narrow" w:hAnsi="Arial Narrow" w:cs="Arial"/>
                  <w:sz w:val="20"/>
                  <w:szCs w:val="22"/>
                  <w:lang w:val="fr-FR"/>
                </w:rPr>
                <w:id w:val="6154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083" w:rsidRPr="00D10040">
                  <w:rPr>
                    <w:rFonts w:ascii="MS Gothic" w:eastAsia="MS Gothic" w:hAnsi="MS Gothic" w:cs="Arial" w:hint="eastAsia"/>
                    <w:sz w:val="20"/>
                    <w:szCs w:val="22"/>
                    <w:lang w:val="fr-FR"/>
                  </w:rPr>
                  <w:t>☐</w:t>
                </w:r>
              </w:sdtContent>
            </w:sdt>
            <w:r w:rsidR="006C0083" w:rsidRPr="00D10040">
              <w:rPr>
                <w:rFonts w:ascii="Arial Narrow" w:hAnsi="Arial Narrow" w:cs="Arial"/>
                <w:sz w:val="20"/>
                <w:szCs w:val="22"/>
                <w:lang w:val="fr-FR"/>
              </w:rPr>
              <w:t>Connaissances</w:t>
            </w:r>
          </w:p>
          <w:p w:rsidR="006C0083" w:rsidRPr="00D10040" w:rsidRDefault="003A748D" w:rsidP="00423A1E">
            <w:pPr>
              <w:rPr>
                <w:rFonts w:ascii="Arial Narrow" w:hAnsi="Arial Narrow" w:cs="Arial"/>
                <w:sz w:val="20"/>
                <w:szCs w:val="22"/>
                <w:lang w:val="fr-FR"/>
              </w:rPr>
            </w:pPr>
            <w:sdt>
              <w:sdtPr>
                <w:rPr>
                  <w:rFonts w:ascii="Arial Narrow" w:hAnsi="Arial Narrow" w:cs="Arial"/>
                  <w:sz w:val="20"/>
                  <w:szCs w:val="22"/>
                  <w:lang w:val="fr-FR"/>
                </w:rPr>
                <w:id w:val="122449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083" w:rsidRPr="00D10040">
                  <w:rPr>
                    <w:rFonts w:ascii="MS Gothic" w:eastAsia="MS Gothic" w:hAnsi="MS Gothic" w:cs="Arial" w:hint="eastAsia"/>
                    <w:sz w:val="20"/>
                    <w:szCs w:val="22"/>
                    <w:lang w:val="fr-FR"/>
                  </w:rPr>
                  <w:t>☐</w:t>
                </w:r>
              </w:sdtContent>
            </w:sdt>
            <w:r w:rsidR="006C0083" w:rsidRPr="00D10040">
              <w:rPr>
                <w:rFonts w:ascii="Arial Narrow" w:hAnsi="Arial Narrow" w:cs="Arial"/>
                <w:sz w:val="20"/>
                <w:szCs w:val="22"/>
                <w:lang w:val="fr-FR"/>
              </w:rPr>
              <w:t xml:space="preserve"> Annexes</w:t>
            </w:r>
          </w:p>
          <w:p w:rsidR="006C0083" w:rsidRPr="00D10040" w:rsidRDefault="003A748D" w:rsidP="00423A1E">
            <w:pPr>
              <w:rPr>
                <w:rFonts w:ascii="Arial Narrow" w:hAnsi="Arial Narrow" w:cs="Arial"/>
                <w:sz w:val="20"/>
                <w:szCs w:val="22"/>
                <w:lang w:val="fr-FR"/>
              </w:rPr>
            </w:pPr>
            <w:sdt>
              <w:sdtPr>
                <w:rPr>
                  <w:rFonts w:ascii="Arial Narrow" w:hAnsi="Arial Narrow" w:cs="Arial"/>
                  <w:sz w:val="20"/>
                  <w:szCs w:val="22"/>
                  <w:lang w:val="fr-FR"/>
                </w:rPr>
                <w:id w:val="-55507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083" w:rsidRPr="00D10040">
                  <w:rPr>
                    <w:rFonts w:ascii="MS Gothic" w:eastAsia="MS Gothic" w:hAnsi="MS Gothic" w:cs="Arial" w:hint="eastAsia"/>
                    <w:sz w:val="20"/>
                    <w:szCs w:val="22"/>
                    <w:lang w:val="fr-FR"/>
                  </w:rPr>
                  <w:t>☐</w:t>
                </w:r>
              </w:sdtContent>
            </w:sdt>
            <w:r w:rsidR="006C0083" w:rsidRPr="00D10040">
              <w:rPr>
                <w:rFonts w:ascii="Arial Narrow" w:hAnsi="Arial Narrow" w:cs="Arial"/>
                <w:sz w:val="20"/>
                <w:szCs w:val="22"/>
                <w:lang w:val="fr-FR"/>
              </w:rPr>
              <w:t>Réflexion</w:t>
            </w:r>
          </w:p>
        </w:tc>
      </w:tr>
      <w:tr w:rsidR="006C0083" w:rsidRPr="00FD2F2B" w:rsidTr="00EA4674">
        <w:tc>
          <w:tcPr>
            <w:tcW w:w="3545" w:type="dxa"/>
            <w:shd w:val="clear" w:color="auto" w:fill="auto"/>
            <w:vAlign w:val="bottom"/>
          </w:tcPr>
          <w:p w:rsidR="006C0083" w:rsidRPr="00A8694C" w:rsidRDefault="006C0083" w:rsidP="006C0083">
            <w:pPr>
              <w:pStyle w:val="Corpsdetexte"/>
              <w:tabs>
                <w:tab w:val="left" w:pos="839"/>
              </w:tabs>
              <w:spacing w:before="40" w:after="40"/>
              <w:ind w:right="116"/>
              <w:jc w:val="both"/>
              <w:rPr>
                <w:rFonts w:ascii="Times New Roman" w:hAnsi="Times New Roman"/>
                <w:spacing w:val="-1"/>
                <w:sz w:val="20"/>
                <w:lang w:val="fr-FR"/>
              </w:rPr>
            </w:pPr>
            <w:r w:rsidRPr="006C0083">
              <w:rPr>
                <w:rFonts w:ascii="Times New Roman" w:hAnsi="Times New Roman"/>
                <w:spacing w:val="-1"/>
                <w:sz w:val="20"/>
                <w:lang w:val="fr-FR"/>
              </w:rPr>
              <w:t>A partir de l’analyse des compétences et des ressources de NP CREATIONS, présenter les sources de son avantage concurrentiel.</w:t>
            </w:r>
          </w:p>
        </w:tc>
        <w:tc>
          <w:tcPr>
            <w:tcW w:w="1701" w:type="dxa"/>
            <w:shd w:val="clear" w:color="auto" w:fill="auto"/>
          </w:tcPr>
          <w:p w:rsidR="006C0083" w:rsidRPr="00FD2F2B" w:rsidRDefault="006C008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6C0083" w:rsidRPr="00FD2F2B" w:rsidRDefault="006C008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566" w:type="dxa"/>
            <w:shd w:val="clear" w:color="auto" w:fill="auto"/>
          </w:tcPr>
          <w:p w:rsidR="006C0083" w:rsidRPr="00FD2F2B" w:rsidRDefault="006C008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4813" w:type="dxa"/>
            <w:shd w:val="clear" w:color="auto" w:fill="auto"/>
          </w:tcPr>
          <w:p w:rsidR="006C0083" w:rsidRPr="00FD2F2B" w:rsidRDefault="006C008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6C0083" w:rsidRPr="00D10040" w:rsidRDefault="003A748D" w:rsidP="00423A1E">
            <w:pPr>
              <w:rPr>
                <w:rFonts w:ascii="Arial Narrow" w:hAnsi="Arial Narrow" w:cs="Arial"/>
                <w:sz w:val="20"/>
                <w:szCs w:val="22"/>
                <w:lang w:val="fr-FR"/>
              </w:rPr>
            </w:pPr>
            <w:sdt>
              <w:sdtPr>
                <w:rPr>
                  <w:rFonts w:ascii="Arial Narrow" w:hAnsi="Arial Narrow" w:cs="Arial"/>
                  <w:sz w:val="20"/>
                  <w:szCs w:val="22"/>
                  <w:lang w:val="fr-FR"/>
                </w:rPr>
                <w:id w:val="-115922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083" w:rsidRPr="00D10040">
                  <w:rPr>
                    <w:rFonts w:ascii="MS Gothic" w:eastAsia="MS Gothic" w:hAnsi="MS Gothic" w:cs="Arial" w:hint="eastAsia"/>
                    <w:sz w:val="20"/>
                    <w:szCs w:val="22"/>
                    <w:lang w:val="fr-FR"/>
                  </w:rPr>
                  <w:t>☐</w:t>
                </w:r>
              </w:sdtContent>
            </w:sdt>
            <w:r w:rsidR="006C0083" w:rsidRPr="00D10040">
              <w:rPr>
                <w:rFonts w:ascii="Arial Narrow" w:hAnsi="Arial Narrow" w:cs="Arial"/>
                <w:sz w:val="20"/>
                <w:szCs w:val="22"/>
                <w:lang w:val="fr-FR"/>
              </w:rPr>
              <w:t>Connaissances</w:t>
            </w:r>
          </w:p>
          <w:p w:rsidR="006C0083" w:rsidRPr="00D10040" w:rsidRDefault="003A748D" w:rsidP="00423A1E">
            <w:pPr>
              <w:rPr>
                <w:rFonts w:ascii="Arial Narrow" w:hAnsi="Arial Narrow" w:cs="Arial"/>
                <w:sz w:val="20"/>
                <w:szCs w:val="22"/>
                <w:lang w:val="fr-FR"/>
              </w:rPr>
            </w:pPr>
            <w:sdt>
              <w:sdtPr>
                <w:rPr>
                  <w:rFonts w:ascii="Arial Narrow" w:hAnsi="Arial Narrow" w:cs="Arial"/>
                  <w:sz w:val="20"/>
                  <w:szCs w:val="22"/>
                  <w:lang w:val="fr-FR"/>
                </w:rPr>
                <w:id w:val="209382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083" w:rsidRPr="00D10040">
                  <w:rPr>
                    <w:rFonts w:ascii="MS Gothic" w:eastAsia="MS Gothic" w:hAnsi="MS Gothic" w:cs="Arial" w:hint="eastAsia"/>
                    <w:sz w:val="20"/>
                    <w:szCs w:val="22"/>
                    <w:lang w:val="fr-FR"/>
                  </w:rPr>
                  <w:t>☐</w:t>
                </w:r>
              </w:sdtContent>
            </w:sdt>
            <w:r w:rsidR="006C0083" w:rsidRPr="00D10040">
              <w:rPr>
                <w:rFonts w:ascii="Arial Narrow" w:hAnsi="Arial Narrow" w:cs="Arial"/>
                <w:sz w:val="20"/>
                <w:szCs w:val="22"/>
                <w:lang w:val="fr-FR"/>
              </w:rPr>
              <w:t xml:space="preserve"> Annexes</w:t>
            </w:r>
          </w:p>
          <w:p w:rsidR="006C0083" w:rsidRPr="00D10040" w:rsidRDefault="003A748D" w:rsidP="00423A1E">
            <w:pPr>
              <w:rPr>
                <w:rFonts w:ascii="Arial Narrow" w:hAnsi="Arial Narrow" w:cs="Arial"/>
                <w:sz w:val="20"/>
                <w:szCs w:val="22"/>
                <w:lang w:val="fr-FR"/>
              </w:rPr>
            </w:pPr>
            <w:sdt>
              <w:sdtPr>
                <w:rPr>
                  <w:rFonts w:ascii="Arial Narrow" w:hAnsi="Arial Narrow" w:cs="Arial"/>
                  <w:sz w:val="20"/>
                  <w:szCs w:val="22"/>
                  <w:lang w:val="fr-FR"/>
                </w:rPr>
                <w:id w:val="-110596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083" w:rsidRPr="00D10040">
                  <w:rPr>
                    <w:rFonts w:ascii="MS Gothic" w:eastAsia="MS Gothic" w:hAnsi="MS Gothic" w:cs="Arial" w:hint="eastAsia"/>
                    <w:sz w:val="20"/>
                    <w:szCs w:val="22"/>
                    <w:lang w:val="fr-FR"/>
                  </w:rPr>
                  <w:t>☐</w:t>
                </w:r>
              </w:sdtContent>
            </w:sdt>
            <w:r w:rsidR="006C0083" w:rsidRPr="00D10040">
              <w:rPr>
                <w:rFonts w:ascii="Arial Narrow" w:hAnsi="Arial Narrow" w:cs="Arial"/>
                <w:sz w:val="20"/>
                <w:szCs w:val="22"/>
                <w:lang w:val="fr-FR"/>
              </w:rPr>
              <w:t>Réflexion</w:t>
            </w:r>
          </w:p>
        </w:tc>
      </w:tr>
      <w:tr w:rsidR="006C0083" w:rsidRPr="00FD2F2B" w:rsidTr="006C008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083" w:rsidRPr="00D976D5" w:rsidRDefault="006C0083" w:rsidP="00423A1E">
            <w:pPr>
              <w:pStyle w:val="Corpsdetexte"/>
              <w:tabs>
                <w:tab w:val="left" w:pos="839"/>
              </w:tabs>
              <w:spacing w:before="40" w:after="40"/>
              <w:ind w:right="116"/>
              <w:jc w:val="both"/>
              <w:rPr>
                <w:rFonts w:ascii="Times New Roman" w:hAnsi="Times New Roman"/>
                <w:spacing w:val="-1"/>
                <w:sz w:val="20"/>
                <w:lang w:val="fr-FR"/>
              </w:rPr>
            </w:pPr>
            <w:r w:rsidRPr="00D976D5">
              <w:rPr>
                <w:rFonts w:ascii="Times New Roman" w:hAnsi="Times New Roman"/>
                <w:spacing w:val="-1"/>
                <w:sz w:val="20"/>
                <w:lang w:val="fr-FR"/>
              </w:rPr>
              <w:t>Identifier et analyser le problème de management auquel est confrontée l’organisation NP CREATIONS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83" w:rsidRPr="00FD2F2B" w:rsidRDefault="006C0083" w:rsidP="00423A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83" w:rsidRPr="00FD2F2B" w:rsidRDefault="006C0083" w:rsidP="00423A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83" w:rsidRPr="00FD2F2B" w:rsidRDefault="006C0083" w:rsidP="00423A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83" w:rsidRPr="00FD2F2B" w:rsidRDefault="006C0083" w:rsidP="00423A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3" w:rsidRPr="00D10040" w:rsidRDefault="003A748D" w:rsidP="00423A1E">
            <w:pPr>
              <w:rPr>
                <w:rFonts w:ascii="Arial Narrow" w:hAnsi="Arial Narrow" w:cs="Arial"/>
                <w:sz w:val="20"/>
                <w:szCs w:val="22"/>
                <w:lang w:val="fr-FR"/>
              </w:rPr>
            </w:pPr>
            <w:sdt>
              <w:sdtPr>
                <w:rPr>
                  <w:rFonts w:ascii="Arial Narrow" w:hAnsi="Arial Narrow" w:cs="Arial"/>
                  <w:sz w:val="20"/>
                  <w:szCs w:val="22"/>
                  <w:lang w:val="fr-FR"/>
                </w:rPr>
                <w:id w:val="43533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083" w:rsidRPr="006C0083">
                  <w:rPr>
                    <w:rFonts w:ascii="MS Gothic" w:eastAsia="MS Gothic" w:hAnsi="MS Gothic" w:cs="MS Gothic" w:hint="eastAsia"/>
                    <w:sz w:val="20"/>
                    <w:szCs w:val="22"/>
                    <w:lang w:val="fr-FR"/>
                  </w:rPr>
                  <w:t>☐</w:t>
                </w:r>
              </w:sdtContent>
            </w:sdt>
            <w:r w:rsidR="006C0083" w:rsidRPr="00D10040">
              <w:rPr>
                <w:rFonts w:ascii="Arial Narrow" w:hAnsi="Arial Narrow" w:cs="Arial"/>
                <w:sz w:val="20"/>
                <w:szCs w:val="22"/>
                <w:lang w:val="fr-FR"/>
              </w:rPr>
              <w:t>Connaissances</w:t>
            </w:r>
          </w:p>
          <w:p w:rsidR="006C0083" w:rsidRPr="00D10040" w:rsidRDefault="003A748D" w:rsidP="00423A1E">
            <w:pPr>
              <w:rPr>
                <w:rFonts w:ascii="Arial Narrow" w:hAnsi="Arial Narrow" w:cs="Arial"/>
                <w:sz w:val="20"/>
                <w:szCs w:val="22"/>
                <w:lang w:val="fr-FR"/>
              </w:rPr>
            </w:pPr>
            <w:sdt>
              <w:sdtPr>
                <w:rPr>
                  <w:rFonts w:ascii="Arial Narrow" w:hAnsi="Arial Narrow" w:cs="Arial"/>
                  <w:sz w:val="20"/>
                  <w:szCs w:val="22"/>
                  <w:lang w:val="fr-FR"/>
                </w:rPr>
                <w:id w:val="-111027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083" w:rsidRPr="006C0083">
                  <w:rPr>
                    <w:rFonts w:ascii="MS Gothic" w:eastAsia="MS Gothic" w:hAnsi="MS Gothic" w:cs="MS Gothic" w:hint="eastAsia"/>
                    <w:sz w:val="20"/>
                    <w:szCs w:val="22"/>
                    <w:lang w:val="fr-FR"/>
                  </w:rPr>
                  <w:t>☐</w:t>
                </w:r>
              </w:sdtContent>
            </w:sdt>
            <w:r w:rsidR="006C0083" w:rsidRPr="00D10040">
              <w:rPr>
                <w:rFonts w:ascii="Arial Narrow" w:hAnsi="Arial Narrow" w:cs="Arial"/>
                <w:sz w:val="20"/>
                <w:szCs w:val="22"/>
                <w:lang w:val="fr-FR"/>
              </w:rPr>
              <w:t xml:space="preserve"> Annexes</w:t>
            </w:r>
          </w:p>
          <w:p w:rsidR="006C0083" w:rsidRPr="00D10040" w:rsidRDefault="003A748D" w:rsidP="00423A1E">
            <w:pPr>
              <w:rPr>
                <w:rFonts w:ascii="Arial Narrow" w:hAnsi="Arial Narrow" w:cs="Arial"/>
                <w:sz w:val="20"/>
                <w:szCs w:val="22"/>
                <w:lang w:val="fr-FR"/>
              </w:rPr>
            </w:pPr>
            <w:sdt>
              <w:sdtPr>
                <w:rPr>
                  <w:rFonts w:ascii="Arial Narrow" w:hAnsi="Arial Narrow" w:cs="Arial"/>
                  <w:sz w:val="20"/>
                  <w:szCs w:val="22"/>
                  <w:lang w:val="fr-FR"/>
                </w:rPr>
                <w:id w:val="-16463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083" w:rsidRPr="006C0083">
                  <w:rPr>
                    <w:rFonts w:ascii="MS Gothic" w:eastAsia="MS Gothic" w:hAnsi="MS Gothic" w:cs="MS Gothic" w:hint="eastAsia"/>
                    <w:sz w:val="20"/>
                    <w:szCs w:val="22"/>
                    <w:lang w:val="fr-FR"/>
                  </w:rPr>
                  <w:t>☐</w:t>
                </w:r>
              </w:sdtContent>
            </w:sdt>
            <w:r w:rsidR="006C0083" w:rsidRPr="00D10040">
              <w:rPr>
                <w:rFonts w:ascii="Arial Narrow" w:hAnsi="Arial Narrow" w:cs="Arial"/>
                <w:sz w:val="20"/>
                <w:szCs w:val="22"/>
                <w:lang w:val="fr-FR"/>
              </w:rPr>
              <w:t>Réflexion</w:t>
            </w:r>
          </w:p>
        </w:tc>
      </w:tr>
      <w:tr w:rsidR="006C0083" w:rsidRPr="00FD2F2B" w:rsidTr="00EA4674">
        <w:tc>
          <w:tcPr>
            <w:tcW w:w="3545" w:type="dxa"/>
            <w:shd w:val="clear" w:color="auto" w:fill="auto"/>
            <w:vAlign w:val="bottom"/>
          </w:tcPr>
          <w:p w:rsidR="006C0083" w:rsidRDefault="006C0083" w:rsidP="00EA4674">
            <w:pPr>
              <w:pStyle w:val="Corpsdetexte"/>
              <w:tabs>
                <w:tab w:val="left" w:pos="839"/>
              </w:tabs>
              <w:spacing w:before="40" w:after="40"/>
              <w:ind w:right="116"/>
              <w:jc w:val="both"/>
              <w:rPr>
                <w:rFonts w:ascii="Times New Roman" w:hAnsi="Times New Roman"/>
                <w:sz w:val="20"/>
                <w:lang w:val="fr-FR"/>
              </w:rPr>
            </w:pPr>
            <w:r w:rsidRPr="00A8694C">
              <w:rPr>
                <w:rFonts w:ascii="Times New Roman" w:hAnsi="Times New Roman"/>
                <w:spacing w:val="-1"/>
                <w:sz w:val="20"/>
                <w:lang w:val="fr-FR"/>
              </w:rPr>
              <w:t>Exposer</w:t>
            </w:r>
            <w:r w:rsidRPr="00A8694C">
              <w:rPr>
                <w:rFonts w:ascii="Times New Roman" w:hAnsi="Times New Roman"/>
                <w:spacing w:val="6"/>
                <w:sz w:val="20"/>
                <w:lang w:val="fr-FR"/>
              </w:rPr>
              <w:t xml:space="preserve"> </w:t>
            </w:r>
            <w:r w:rsidRPr="00A8694C">
              <w:rPr>
                <w:rFonts w:ascii="Times New Roman" w:hAnsi="Times New Roman"/>
                <w:spacing w:val="-1"/>
                <w:sz w:val="20"/>
                <w:lang w:val="fr-FR"/>
              </w:rPr>
              <w:t>les</w:t>
            </w:r>
            <w:r w:rsidRPr="00A8694C">
              <w:rPr>
                <w:rFonts w:ascii="Times New Roman" w:hAnsi="Times New Roman"/>
                <w:spacing w:val="7"/>
                <w:sz w:val="20"/>
                <w:lang w:val="fr-FR"/>
              </w:rPr>
              <w:t xml:space="preserve"> </w:t>
            </w:r>
            <w:r w:rsidRPr="00A8694C">
              <w:rPr>
                <w:rFonts w:ascii="Times New Roman" w:hAnsi="Times New Roman"/>
                <w:spacing w:val="-1"/>
                <w:sz w:val="20"/>
                <w:lang w:val="fr-FR"/>
              </w:rPr>
              <w:t>raisons</w:t>
            </w:r>
            <w:r w:rsidRPr="00A8694C">
              <w:rPr>
                <w:rFonts w:ascii="Times New Roman" w:hAnsi="Times New Roman"/>
                <w:spacing w:val="7"/>
                <w:sz w:val="20"/>
                <w:lang w:val="fr-FR"/>
              </w:rPr>
              <w:t xml:space="preserve"> </w:t>
            </w:r>
            <w:r w:rsidRPr="00A8694C">
              <w:rPr>
                <w:rFonts w:ascii="Times New Roman" w:hAnsi="Times New Roman"/>
                <w:spacing w:val="-1"/>
                <w:sz w:val="20"/>
                <w:lang w:val="fr-FR"/>
              </w:rPr>
              <w:t>qui</w:t>
            </w:r>
            <w:r w:rsidRPr="00A8694C">
              <w:rPr>
                <w:rFonts w:ascii="Times New Roman" w:hAnsi="Times New Roman"/>
                <w:spacing w:val="7"/>
                <w:sz w:val="20"/>
                <w:lang w:val="fr-FR"/>
              </w:rPr>
              <w:t xml:space="preserve"> </w:t>
            </w:r>
            <w:r w:rsidRPr="00A8694C">
              <w:rPr>
                <w:rFonts w:ascii="Times New Roman" w:hAnsi="Times New Roman"/>
                <w:sz w:val="20"/>
                <w:lang w:val="fr-FR"/>
              </w:rPr>
              <w:t>ont</w:t>
            </w:r>
            <w:r w:rsidRPr="00A8694C">
              <w:rPr>
                <w:rFonts w:ascii="Times New Roman" w:hAnsi="Times New Roman"/>
                <w:spacing w:val="8"/>
                <w:sz w:val="20"/>
                <w:lang w:val="fr-FR"/>
              </w:rPr>
              <w:t xml:space="preserve"> </w:t>
            </w:r>
            <w:r w:rsidRPr="00A8694C">
              <w:rPr>
                <w:rFonts w:ascii="Times New Roman" w:hAnsi="Times New Roman"/>
                <w:spacing w:val="-1"/>
                <w:sz w:val="20"/>
                <w:lang w:val="fr-FR"/>
              </w:rPr>
              <w:t>incité</w:t>
            </w:r>
            <w:r w:rsidRPr="00A8694C">
              <w:rPr>
                <w:rFonts w:ascii="Times New Roman" w:hAnsi="Times New Roman"/>
                <w:spacing w:val="8"/>
                <w:sz w:val="20"/>
                <w:lang w:val="fr-FR"/>
              </w:rPr>
              <w:t xml:space="preserve"> </w:t>
            </w:r>
            <w:r w:rsidRPr="00A8694C">
              <w:rPr>
                <w:rFonts w:ascii="Times New Roman" w:hAnsi="Times New Roman"/>
                <w:spacing w:val="-1"/>
                <w:sz w:val="20"/>
                <w:lang w:val="fr-FR"/>
              </w:rPr>
              <w:t>l’agence</w:t>
            </w:r>
            <w:r w:rsidRPr="00A8694C">
              <w:rPr>
                <w:rFonts w:ascii="Times New Roman" w:hAnsi="Times New Roman"/>
                <w:spacing w:val="8"/>
                <w:sz w:val="20"/>
                <w:lang w:val="fr-FR"/>
              </w:rPr>
              <w:t xml:space="preserve"> </w:t>
            </w:r>
            <w:r w:rsidRPr="00A8694C">
              <w:rPr>
                <w:rFonts w:ascii="Times New Roman" w:hAnsi="Times New Roman"/>
                <w:sz w:val="20"/>
                <w:lang w:val="fr-FR"/>
              </w:rPr>
              <w:t>de</w:t>
            </w:r>
            <w:r w:rsidRPr="00A8694C">
              <w:rPr>
                <w:rFonts w:ascii="Times New Roman" w:hAnsi="Times New Roman"/>
                <w:spacing w:val="6"/>
                <w:sz w:val="20"/>
                <w:lang w:val="fr-FR"/>
              </w:rPr>
              <w:t xml:space="preserve"> </w:t>
            </w:r>
            <w:r w:rsidRPr="00A8694C">
              <w:rPr>
                <w:rFonts w:ascii="Times New Roman" w:hAnsi="Times New Roman"/>
                <w:spacing w:val="-1"/>
                <w:sz w:val="20"/>
                <w:lang w:val="fr-FR"/>
              </w:rPr>
              <w:t>développement</w:t>
            </w:r>
            <w:r w:rsidRPr="00A8694C">
              <w:rPr>
                <w:rFonts w:ascii="Times New Roman" w:hAnsi="Times New Roman"/>
                <w:spacing w:val="8"/>
                <w:sz w:val="20"/>
                <w:lang w:val="fr-FR"/>
              </w:rPr>
              <w:t xml:space="preserve"> </w:t>
            </w:r>
            <w:r w:rsidRPr="00A8694C">
              <w:rPr>
                <w:rFonts w:ascii="Times New Roman" w:hAnsi="Times New Roman"/>
                <w:sz w:val="20"/>
                <w:lang w:val="fr-FR"/>
              </w:rPr>
              <w:t>du</w:t>
            </w:r>
            <w:r w:rsidRPr="00A8694C">
              <w:rPr>
                <w:rFonts w:ascii="Times New Roman" w:hAnsi="Times New Roman"/>
                <w:spacing w:val="8"/>
                <w:sz w:val="20"/>
                <w:lang w:val="fr-FR"/>
              </w:rPr>
              <w:t xml:space="preserve"> </w:t>
            </w:r>
            <w:r w:rsidRPr="00A8694C">
              <w:rPr>
                <w:rFonts w:ascii="Times New Roman" w:hAnsi="Times New Roman"/>
                <w:spacing w:val="-1"/>
                <w:sz w:val="20"/>
                <w:lang w:val="fr-FR"/>
              </w:rPr>
              <w:t>Saumurois</w:t>
            </w:r>
            <w:r w:rsidRPr="00A8694C">
              <w:rPr>
                <w:rFonts w:ascii="Times New Roman" w:hAnsi="Times New Roman"/>
                <w:spacing w:val="7"/>
                <w:sz w:val="20"/>
                <w:lang w:val="fr-FR"/>
              </w:rPr>
              <w:t xml:space="preserve"> </w:t>
            </w:r>
            <w:r w:rsidRPr="00A8694C">
              <w:rPr>
                <w:rFonts w:ascii="Times New Roman" w:hAnsi="Times New Roman"/>
                <w:sz w:val="20"/>
                <w:lang w:val="fr-FR"/>
              </w:rPr>
              <w:t>à</w:t>
            </w:r>
            <w:r w:rsidRPr="00A8694C">
              <w:rPr>
                <w:rFonts w:ascii="Times New Roman" w:hAnsi="Times New Roman"/>
                <w:spacing w:val="55"/>
                <w:sz w:val="20"/>
                <w:lang w:val="fr-FR"/>
              </w:rPr>
              <w:t xml:space="preserve"> </w:t>
            </w:r>
            <w:r w:rsidRPr="00A8694C">
              <w:rPr>
                <w:rFonts w:ascii="Times New Roman" w:hAnsi="Times New Roman"/>
                <w:spacing w:val="-1"/>
                <w:sz w:val="20"/>
                <w:lang w:val="fr-FR"/>
              </w:rPr>
              <w:t>devenir</w:t>
            </w:r>
            <w:r w:rsidRPr="00A8694C">
              <w:rPr>
                <w:rFonts w:ascii="Times New Roman" w:hAnsi="Times New Roman"/>
                <w:spacing w:val="47"/>
                <w:sz w:val="20"/>
                <w:lang w:val="fr-FR"/>
              </w:rPr>
              <w:t xml:space="preserve"> </w:t>
            </w:r>
            <w:r w:rsidRPr="00A8694C">
              <w:rPr>
                <w:rFonts w:ascii="Times New Roman" w:hAnsi="Times New Roman"/>
                <w:sz w:val="20"/>
                <w:lang w:val="fr-FR"/>
              </w:rPr>
              <w:t>une</w:t>
            </w:r>
            <w:r w:rsidRPr="00A8694C">
              <w:rPr>
                <w:rFonts w:ascii="Times New Roman" w:hAnsi="Times New Roman"/>
                <w:spacing w:val="49"/>
                <w:sz w:val="20"/>
                <w:lang w:val="fr-FR"/>
              </w:rPr>
              <w:t xml:space="preserve"> </w:t>
            </w:r>
            <w:r w:rsidRPr="00A8694C">
              <w:rPr>
                <w:rFonts w:ascii="Times New Roman" w:hAnsi="Times New Roman"/>
                <w:spacing w:val="-1"/>
                <w:sz w:val="20"/>
                <w:lang w:val="fr-FR"/>
              </w:rPr>
              <w:t>partie</w:t>
            </w:r>
            <w:r w:rsidRPr="00A8694C">
              <w:rPr>
                <w:rFonts w:ascii="Times New Roman" w:hAnsi="Times New Roman"/>
                <w:spacing w:val="49"/>
                <w:sz w:val="20"/>
                <w:lang w:val="fr-FR"/>
              </w:rPr>
              <w:t xml:space="preserve"> </w:t>
            </w:r>
            <w:r w:rsidRPr="00A8694C">
              <w:rPr>
                <w:rFonts w:ascii="Times New Roman" w:hAnsi="Times New Roman"/>
                <w:spacing w:val="-1"/>
                <w:sz w:val="20"/>
                <w:lang w:val="fr-FR"/>
              </w:rPr>
              <w:t>prenante</w:t>
            </w:r>
            <w:r w:rsidRPr="00A8694C">
              <w:rPr>
                <w:rFonts w:ascii="Times New Roman" w:hAnsi="Times New Roman"/>
                <w:spacing w:val="48"/>
                <w:sz w:val="20"/>
                <w:lang w:val="fr-FR"/>
              </w:rPr>
              <w:t xml:space="preserve"> </w:t>
            </w:r>
            <w:r w:rsidRPr="00A8694C">
              <w:rPr>
                <w:rFonts w:ascii="Times New Roman" w:hAnsi="Times New Roman"/>
                <w:spacing w:val="-1"/>
                <w:sz w:val="20"/>
                <w:lang w:val="fr-FR"/>
              </w:rPr>
              <w:t>dans</w:t>
            </w:r>
            <w:r w:rsidRPr="00A8694C">
              <w:rPr>
                <w:rFonts w:ascii="Times New Roman" w:hAnsi="Times New Roman"/>
                <w:spacing w:val="48"/>
                <w:sz w:val="20"/>
                <w:lang w:val="fr-FR"/>
              </w:rPr>
              <w:t xml:space="preserve"> </w:t>
            </w:r>
            <w:r w:rsidRPr="00A8694C">
              <w:rPr>
                <w:rFonts w:ascii="Times New Roman" w:hAnsi="Times New Roman"/>
                <w:spacing w:val="-1"/>
                <w:sz w:val="20"/>
                <w:lang w:val="fr-FR"/>
              </w:rPr>
              <w:t>le</w:t>
            </w:r>
            <w:r w:rsidRPr="00A8694C">
              <w:rPr>
                <w:rFonts w:ascii="Times New Roman" w:hAnsi="Times New Roman"/>
                <w:spacing w:val="49"/>
                <w:sz w:val="20"/>
                <w:lang w:val="fr-FR"/>
              </w:rPr>
              <w:t xml:space="preserve"> </w:t>
            </w:r>
            <w:r w:rsidRPr="00A8694C">
              <w:rPr>
                <w:rFonts w:ascii="Times New Roman" w:hAnsi="Times New Roman"/>
                <w:spacing w:val="-1"/>
                <w:sz w:val="20"/>
                <w:lang w:val="fr-FR"/>
              </w:rPr>
              <w:t>projet</w:t>
            </w:r>
            <w:r w:rsidRPr="00A8694C">
              <w:rPr>
                <w:rFonts w:ascii="Times New Roman" w:hAnsi="Times New Roman"/>
                <w:spacing w:val="46"/>
                <w:sz w:val="20"/>
                <w:lang w:val="fr-FR"/>
              </w:rPr>
              <w:t xml:space="preserve"> </w:t>
            </w:r>
            <w:r w:rsidRPr="00A8694C">
              <w:rPr>
                <w:rFonts w:ascii="Times New Roman" w:hAnsi="Times New Roman"/>
                <w:sz w:val="20"/>
                <w:lang w:val="fr-FR"/>
              </w:rPr>
              <w:t>de</w:t>
            </w:r>
            <w:r w:rsidRPr="00A8694C">
              <w:rPr>
                <w:rFonts w:ascii="Times New Roman" w:hAnsi="Times New Roman"/>
                <w:spacing w:val="48"/>
                <w:sz w:val="20"/>
                <w:lang w:val="fr-FR"/>
              </w:rPr>
              <w:t xml:space="preserve"> </w:t>
            </w:r>
            <w:r w:rsidRPr="00A8694C">
              <w:rPr>
                <w:rFonts w:ascii="Times New Roman" w:hAnsi="Times New Roman"/>
                <w:spacing w:val="-1"/>
                <w:sz w:val="20"/>
                <w:lang w:val="fr-FR"/>
              </w:rPr>
              <w:t>reprise</w:t>
            </w:r>
            <w:r w:rsidRPr="00A8694C">
              <w:rPr>
                <w:rFonts w:ascii="Times New Roman" w:hAnsi="Times New Roman"/>
                <w:spacing w:val="49"/>
                <w:sz w:val="20"/>
                <w:lang w:val="fr-FR"/>
              </w:rPr>
              <w:t xml:space="preserve"> </w:t>
            </w:r>
            <w:r w:rsidRPr="00A8694C">
              <w:rPr>
                <w:rFonts w:ascii="Times New Roman" w:hAnsi="Times New Roman"/>
                <w:sz w:val="20"/>
                <w:lang w:val="fr-FR"/>
              </w:rPr>
              <w:t>de</w:t>
            </w:r>
            <w:r w:rsidRPr="00A8694C">
              <w:rPr>
                <w:rFonts w:ascii="Times New Roman" w:hAnsi="Times New Roman"/>
                <w:spacing w:val="49"/>
                <w:sz w:val="20"/>
                <w:lang w:val="fr-FR"/>
              </w:rPr>
              <w:t xml:space="preserve"> </w:t>
            </w:r>
            <w:r w:rsidRPr="00A8694C">
              <w:rPr>
                <w:rFonts w:ascii="Times New Roman" w:hAnsi="Times New Roman"/>
                <w:spacing w:val="-2"/>
                <w:sz w:val="20"/>
                <w:lang w:val="fr-FR"/>
              </w:rPr>
              <w:t>Franck</w:t>
            </w:r>
            <w:r w:rsidRPr="00A8694C">
              <w:rPr>
                <w:rFonts w:ascii="Times New Roman" w:hAnsi="Times New Roman"/>
                <w:spacing w:val="47"/>
                <w:sz w:val="20"/>
                <w:lang w:val="fr-FR"/>
              </w:rPr>
              <w:t xml:space="preserve"> </w:t>
            </w:r>
            <w:proofErr w:type="spellStart"/>
            <w:r w:rsidRPr="00A8694C">
              <w:rPr>
                <w:rFonts w:ascii="Times New Roman" w:hAnsi="Times New Roman"/>
                <w:spacing w:val="-1"/>
                <w:sz w:val="20"/>
                <w:lang w:val="fr-FR"/>
              </w:rPr>
              <w:t>Rizzin</w:t>
            </w:r>
            <w:proofErr w:type="spellEnd"/>
            <w:r w:rsidRPr="00A8694C">
              <w:rPr>
                <w:rFonts w:ascii="Times New Roman" w:hAnsi="Times New Roman"/>
                <w:spacing w:val="49"/>
                <w:sz w:val="20"/>
                <w:lang w:val="fr-FR"/>
              </w:rPr>
              <w:t xml:space="preserve"> </w:t>
            </w:r>
            <w:r w:rsidRPr="00A8694C">
              <w:rPr>
                <w:rFonts w:ascii="Times New Roman" w:hAnsi="Times New Roman"/>
                <w:sz w:val="20"/>
                <w:lang w:val="fr-FR"/>
              </w:rPr>
              <w:t>en</w:t>
            </w:r>
            <w:r w:rsidRPr="00A8694C">
              <w:rPr>
                <w:rFonts w:ascii="Times New Roman" w:hAnsi="Times New Roman"/>
                <w:spacing w:val="47"/>
                <w:sz w:val="20"/>
                <w:lang w:val="fr-FR"/>
              </w:rPr>
              <w:t xml:space="preserve"> </w:t>
            </w:r>
            <w:r w:rsidRPr="00A8694C">
              <w:rPr>
                <w:rFonts w:ascii="Times New Roman" w:hAnsi="Times New Roman"/>
                <w:spacing w:val="-1"/>
                <w:sz w:val="20"/>
                <w:lang w:val="fr-FR"/>
              </w:rPr>
              <w:t>2008.</w:t>
            </w:r>
            <w:r w:rsidRPr="00A8694C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</w:p>
          <w:p w:rsidR="006C0083" w:rsidRPr="00FD2F2B" w:rsidRDefault="006C0083" w:rsidP="00EA4674">
            <w:pPr>
              <w:pStyle w:val="Corpsdetexte"/>
              <w:tabs>
                <w:tab w:val="left" w:pos="839"/>
              </w:tabs>
              <w:spacing w:before="40" w:after="40"/>
              <w:ind w:right="116"/>
              <w:jc w:val="both"/>
              <w:rPr>
                <w:rFonts w:cs="Arial"/>
                <w:sz w:val="22"/>
                <w:szCs w:val="22"/>
                <w:lang w:val="fr-FR"/>
              </w:rPr>
            </w:pPr>
            <w:r w:rsidRPr="00A8694C">
              <w:rPr>
                <w:rFonts w:ascii="Times New Roman" w:hAnsi="Times New Roman"/>
                <w:spacing w:val="-1"/>
                <w:sz w:val="20"/>
                <w:lang w:val="fr-FR"/>
              </w:rPr>
              <w:t>Montrer comment</w:t>
            </w:r>
            <w:r w:rsidRPr="00A8694C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r w:rsidRPr="00A8694C">
              <w:rPr>
                <w:rFonts w:ascii="Times New Roman" w:hAnsi="Times New Roman"/>
                <w:spacing w:val="-1"/>
                <w:sz w:val="20"/>
                <w:lang w:val="fr-FR"/>
              </w:rPr>
              <w:t>les</w:t>
            </w:r>
            <w:r w:rsidRPr="00A8694C">
              <w:rPr>
                <w:rFonts w:ascii="Times New Roman" w:hAnsi="Times New Roman"/>
                <w:spacing w:val="-2"/>
                <w:sz w:val="20"/>
                <w:lang w:val="fr-FR"/>
              </w:rPr>
              <w:t xml:space="preserve"> </w:t>
            </w:r>
            <w:r w:rsidRPr="00A8694C">
              <w:rPr>
                <w:rFonts w:ascii="Times New Roman" w:hAnsi="Times New Roman"/>
                <w:spacing w:val="-1"/>
                <w:sz w:val="20"/>
                <w:lang w:val="fr-FR"/>
              </w:rPr>
              <w:t>attentes</w:t>
            </w:r>
            <w:r w:rsidRPr="00A8694C">
              <w:rPr>
                <w:rFonts w:ascii="Times New Roman" w:hAnsi="Times New Roman"/>
                <w:spacing w:val="-2"/>
                <w:sz w:val="20"/>
                <w:lang w:val="fr-FR"/>
              </w:rPr>
              <w:t xml:space="preserve"> </w:t>
            </w:r>
            <w:r w:rsidRPr="00A8694C">
              <w:rPr>
                <w:rFonts w:ascii="Times New Roman" w:hAnsi="Times New Roman"/>
                <w:sz w:val="20"/>
                <w:lang w:val="fr-FR"/>
              </w:rPr>
              <w:t>de</w:t>
            </w:r>
            <w:r w:rsidRPr="00A8694C">
              <w:rPr>
                <w:rFonts w:ascii="Times New Roman" w:hAnsi="Times New Roman"/>
                <w:spacing w:val="-1"/>
                <w:sz w:val="20"/>
                <w:lang w:val="fr-FR"/>
              </w:rPr>
              <w:t xml:space="preserve"> l’agence</w:t>
            </w:r>
            <w:r w:rsidRPr="00A8694C">
              <w:rPr>
                <w:rFonts w:ascii="Times New Roman" w:hAnsi="Times New Roman"/>
                <w:spacing w:val="1"/>
                <w:sz w:val="20"/>
                <w:lang w:val="fr-FR"/>
              </w:rPr>
              <w:t xml:space="preserve"> </w:t>
            </w:r>
            <w:r w:rsidRPr="00A8694C">
              <w:rPr>
                <w:rFonts w:ascii="Times New Roman" w:hAnsi="Times New Roman"/>
                <w:spacing w:val="-1"/>
                <w:sz w:val="20"/>
                <w:lang w:val="fr-FR"/>
              </w:rPr>
              <w:t>sont</w:t>
            </w:r>
            <w:r w:rsidRPr="00A8694C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r w:rsidRPr="00A8694C">
              <w:rPr>
                <w:rFonts w:ascii="Times New Roman" w:hAnsi="Times New Roman"/>
                <w:spacing w:val="-1"/>
                <w:sz w:val="20"/>
                <w:lang w:val="fr-FR"/>
              </w:rPr>
              <w:t>satisfaites.</w:t>
            </w:r>
          </w:p>
        </w:tc>
        <w:tc>
          <w:tcPr>
            <w:tcW w:w="1701" w:type="dxa"/>
            <w:shd w:val="clear" w:color="auto" w:fill="auto"/>
          </w:tcPr>
          <w:p w:rsidR="006C0083" w:rsidRPr="00FD2F2B" w:rsidRDefault="006C008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6C0083" w:rsidRPr="00FD2F2B" w:rsidRDefault="006C008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566" w:type="dxa"/>
            <w:shd w:val="clear" w:color="auto" w:fill="auto"/>
          </w:tcPr>
          <w:p w:rsidR="006C0083" w:rsidRPr="00FD2F2B" w:rsidRDefault="006C008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4813" w:type="dxa"/>
            <w:shd w:val="clear" w:color="auto" w:fill="auto"/>
          </w:tcPr>
          <w:p w:rsidR="006C0083" w:rsidRPr="00FD2F2B" w:rsidRDefault="006C008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6C0083" w:rsidRPr="00D10040" w:rsidRDefault="003A748D" w:rsidP="00423A1E">
            <w:pPr>
              <w:rPr>
                <w:rFonts w:ascii="Arial Narrow" w:hAnsi="Arial Narrow" w:cs="Arial"/>
                <w:sz w:val="20"/>
                <w:szCs w:val="22"/>
                <w:lang w:val="fr-FR"/>
              </w:rPr>
            </w:pPr>
            <w:sdt>
              <w:sdtPr>
                <w:rPr>
                  <w:rFonts w:ascii="Arial Narrow" w:hAnsi="Arial Narrow" w:cs="Arial"/>
                  <w:sz w:val="20"/>
                  <w:szCs w:val="22"/>
                  <w:lang w:val="fr-FR"/>
                </w:rPr>
                <w:id w:val="-142171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083" w:rsidRPr="00D10040">
                  <w:rPr>
                    <w:rFonts w:ascii="MS Gothic" w:eastAsia="MS Gothic" w:hAnsi="MS Gothic" w:cs="Arial" w:hint="eastAsia"/>
                    <w:sz w:val="20"/>
                    <w:szCs w:val="22"/>
                    <w:lang w:val="fr-FR"/>
                  </w:rPr>
                  <w:t>☐</w:t>
                </w:r>
              </w:sdtContent>
            </w:sdt>
            <w:r w:rsidR="006C0083" w:rsidRPr="00D10040">
              <w:rPr>
                <w:rFonts w:ascii="Arial Narrow" w:hAnsi="Arial Narrow" w:cs="Arial"/>
                <w:sz w:val="20"/>
                <w:szCs w:val="22"/>
                <w:lang w:val="fr-FR"/>
              </w:rPr>
              <w:t>Connaissances</w:t>
            </w:r>
          </w:p>
          <w:p w:rsidR="006C0083" w:rsidRPr="00D10040" w:rsidRDefault="003A748D" w:rsidP="00423A1E">
            <w:pPr>
              <w:rPr>
                <w:rFonts w:ascii="Arial Narrow" w:hAnsi="Arial Narrow" w:cs="Arial"/>
                <w:sz w:val="20"/>
                <w:szCs w:val="22"/>
                <w:lang w:val="fr-FR"/>
              </w:rPr>
            </w:pPr>
            <w:sdt>
              <w:sdtPr>
                <w:rPr>
                  <w:rFonts w:ascii="Arial Narrow" w:hAnsi="Arial Narrow" w:cs="Arial"/>
                  <w:sz w:val="20"/>
                  <w:szCs w:val="22"/>
                  <w:lang w:val="fr-FR"/>
                </w:rPr>
                <w:id w:val="194764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083" w:rsidRPr="00D10040">
                  <w:rPr>
                    <w:rFonts w:ascii="MS Gothic" w:eastAsia="MS Gothic" w:hAnsi="MS Gothic" w:cs="Arial" w:hint="eastAsia"/>
                    <w:sz w:val="20"/>
                    <w:szCs w:val="22"/>
                    <w:lang w:val="fr-FR"/>
                  </w:rPr>
                  <w:t>☐</w:t>
                </w:r>
              </w:sdtContent>
            </w:sdt>
            <w:r w:rsidR="006C0083" w:rsidRPr="00D10040">
              <w:rPr>
                <w:rFonts w:ascii="Arial Narrow" w:hAnsi="Arial Narrow" w:cs="Arial"/>
                <w:sz w:val="20"/>
                <w:szCs w:val="22"/>
                <w:lang w:val="fr-FR"/>
              </w:rPr>
              <w:t xml:space="preserve"> Annexes</w:t>
            </w:r>
          </w:p>
          <w:p w:rsidR="006C0083" w:rsidRPr="00D10040" w:rsidRDefault="003A748D" w:rsidP="00423A1E">
            <w:pPr>
              <w:rPr>
                <w:rFonts w:ascii="Arial Narrow" w:hAnsi="Arial Narrow" w:cs="Arial"/>
                <w:sz w:val="20"/>
                <w:szCs w:val="22"/>
                <w:lang w:val="fr-FR"/>
              </w:rPr>
            </w:pPr>
            <w:sdt>
              <w:sdtPr>
                <w:rPr>
                  <w:rFonts w:ascii="Arial Narrow" w:hAnsi="Arial Narrow" w:cs="Arial"/>
                  <w:sz w:val="20"/>
                  <w:szCs w:val="22"/>
                  <w:lang w:val="fr-FR"/>
                </w:rPr>
                <w:id w:val="-28473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083" w:rsidRPr="00D10040">
                  <w:rPr>
                    <w:rFonts w:ascii="MS Gothic" w:eastAsia="MS Gothic" w:hAnsi="MS Gothic" w:cs="Arial" w:hint="eastAsia"/>
                    <w:sz w:val="20"/>
                    <w:szCs w:val="22"/>
                    <w:lang w:val="fr-FR"/>
                  </w:rPr>
                  <w:t>☐</w:t>
                </w:r>
              </w:sdtContent>
            </w:sdt>
            <w:r w:rsidR="006C0083" w:rsidRPr="00D10040">
              <w:rPr>
                <w:rFonts w:ascii="Arial Narrow" w:hAnsi="Arial Narrow" w:cs="Arial"/>
                <w:sz w:val="20"/>
                <w:szCs w:val="22"/>
                <w:lang w:val="fr-FR"/>
              </w:rPr>
              <w:t>Réflexion</w:t>
            </w:r>
          </w:p>
        </w:tc>
      </w:tr>
    </w:tbl>
    <w:p w:rsidR="00463D63" w:rsidRPr="00463D63" w:rsidRDefault="00463D63">
      <w:pPr>
        <w:rPr>
          <w:rFonts w:ascii="Arial" w:hAnsi="Arial" w:cs="Arial"/>
          <w:sz w:val="22"/>
          <w:szCs w:val="22"/>
          <w:lang w:val="fr-FR"/>
        </w:rPr>
      </w:pPr>
    </w:p>
    <w:sectPr w:rsidR="00463D63" w:rsidRPr="00463D63" w:rsidSect="006C0083"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48D" w:rsidRDefault="003A748D" w:rsidP="00463D63">
      <w:r>
        <w:separator/>
      </w:r>
    </w:p>
  </w:endnote>
  <w:endnote w:type="continuationSeparator" w:id="0">
    <w:p w:rsidR="003A748D" w:rsidRDefault="003A748D" w:rsidP="0046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48D" w:rsidRDefault="003A748D" w:rsidP="00463D63">
      <w:r>
        <w:separator/>
      </w:r>
    </w:p>
  </w:footnote>
  <w:footnote w:type="continuationSeparator" w:id="0">
    <w:p w:rsidR="003A748D" w:rsidRDefault="003A748D" w:rsidP="00463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D63" w:rsidRPr="00463D63" w:rsidRDefault="00463D63">
    <w:pPr>
      <w:pStyle w:val="En-tte"/>
      <w:rPr>
        <w:rFonts w:ascii="Arial" w:hAnsi="Arial" w:cs="Arial"/>
        <w:i/>
        <w:sz w:val="18"/>
        <w:lang w:val="fr-FR"/>
      </w:rPr>
    </w:pPr>
    <w:r w:rsidRPr="00463D63">
      <w:rPr>
        <w:rFonts w:ascii="Arial" w:hAnsi="Arial" w:cs="Arial"/>
        <w:i/>
        <w:sz w:val="18"/>
        <w:lang w:val="fr-FR"/>
      </w:rPr>
      <w:t>TSTMG - 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55256"/>
    <w:multiLevelType w:val="hybridMultilevel"/>
    <w:tmpl w:val="DC86A2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B63D5"/>
    <w:multiLevelType w:val="hybridMultilevel"/>
    <w:tmpl w:val="3702B42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184262"/>
    <w:multiLevelType w:val="hybridMultilevel"/>
    <w:tmpl w:val="F4308C32"/>
    <w:lvl w:ilvl="0" w:tplc="D3841ACA">
      <w:start w:val="1"/>
      <w:numFmt w:val="decimal"/>
      <w:lvlText w:val="%1."/>
      <w:lvlJc w:val="left"/>
      <w:pPr>
        <w:ind w:left="838" w:hanging="360"/>
      </w:pPr>
      <w:rPr>
        <w:rFonts w:ascii="Arial" w:eastAsia="Arial" w:hAnsi="Arial" w:hint="default"/>
        <w:b/>
        <w:bCs/>
        <w:sz w:val="24"/>
        <w:szCs w:val="24"/>
      </w:rPr>
    </w:lvl>
    <w:lvl w:ilvl="1" w:tplc="1B420C44">
      <w:start w:val="1"/>
      <w:numFmt w:val="bullet"/>
      <w:lvlText w:val=""/>
      <w:lvlJc w:val="left"/>
      <w:pPr>
        <w:ind w:left="1186" w:hanging="360"/>
      </w:pPr>
      <w:rPr>
        <w:rFonts w:ascii="Symbol" w:eastAsia="Symbol" w:hAnsi="Symbol" w:hint="default"/>
        <w:w w:val="76"/>
        <w:sz w:val="18"/>
        <w:szCs w:val="18"/>
      </w:rPr>
    </w:lvl>
    <w:lvl w:ilvl="2" w:tplc="0CD0DF6C">
      <w:start w:val="1"/>
      <w:numFmt w:val="bullet"/>
      <w:lvlText w:val="•"/>
      <w:lvlJc w:val="left"/>
      <w:pPr>
        <w:ind w:left="2088" w:hanging="360"/>
      </w:pPr>
      <w:rPr>
        <w:rFonts w:hint="default"/>
      </w:rPr>
    </w:lvl>
    <w:lvl w:ilvl="3" w:tplc="B50875B4">
      <w:start w:val="1"/>
      <w:numFmt w:val="bullet"/>
      <w:lvlText w:val="•"/>
      <w:lvlJc w:val="left"/>
      <w:pPr>
        <w:ind w:left="2990" w:hanging="360"/>
      </w:pPr>
      <w:rPr>
        <w:rFonts w:hint="default"/>
      </w:rPr>
    </w:lvl>
    <w:lvl w:ilvl="4" w:tplc="0224709A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5" w:tplc="464A1386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6" w:tplc="6F5A377E">
      <w:start w:val="1"/>
      <w:numFmt w:val="bullet"/>
      <w:lvlText w:val="•"/>
      <w:lvlJc w:val="left"/>
      <w:pPr>
        <w:ind w:left="5697" w:hanging="360"/>
      </w:pPr>
      <w:rPr>
        <w:rFonts w:hint="default"/>
      </w:rPr>
    </w:lvl>
    <w:lvl w:ilvl="7" w:tplc="6D12ED3C">
      <w:start w:val="1"/>
      <w:numFmt w:val="bullet"/>
      <w:lvlText w:val="•"/>
      <w:lvlJc w:val="left"/>
      <w:pPr>
        <w:ind w:left="6599" w:hanging="360"/>
      </w:pPr>
      <w:rPr>
        <w:rFonts w:hint="default"/>
      </w:rPr>
    </w:lvl>
    <w:lvl w:ilvl="8" w:tplc="C5D62DFA">
      <w:start w:val="1"/>
      <w:numFmt w:val="bullet"/>
      <w:lvlText w:val="•"/>
      <w:lvlJc w:val="left"/>
      <w:pPr>
        <w:ind w:left="7501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63"/>
    <w:rsid w:val="0015207D"/>
    <w:rsid w:val="00175649"/>
    <w:rsid w:val="001B693C"/>
    <w:rsid w:val="00266F2A"/>
    <w:rsid w:val="002C0EEE"/>
    <w:rsid w:val="002F7899"/>
    <w:rsid w:val="00305D5D"/>
    <w:rsid w:val="00346D59"/>
    <w:rsid w:val="003A748D"/>
    <w:rsid w:val="00463D63"/>
    <w:rsid w:val="004C0C4B"/>
    <w:rsid w:val="00541F74"/>
    <w:rsid w:val="006C0083"/>
    <w:rsid w:val="008B04D1"/>
    <w:rsid w:val="008E495D"/>
    <w:rsid w:val="00902A2F"/>
    <w:rsid w:val="009C7E83"/>
    <w:rsid w:val="00A55AC4"/>
    <w:rsid w:val="00A8694C"/>
    <w:rsid w:val="00AF2995"/>
    <w:rsid w:val="00B20720"/>
    <w:rsid w:val="00BB17A0"/>
    <w:rsid w:val="00C465F4"/>
    <w:rsid w:val="00CC5C4E"/>
    <w:rsid w:val="00D10040"/>
    <w:rsid w:val="00D976D5"/>
    <w:rsid w:val="00EA4674"/>
    <w:rsid w:val="00FD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63D6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63D63"/>
    <w:rPr>
      <w:sz w:val="24"/>
      <w:szCs w:val="24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463D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63D63"/>
    <w:rPr>
      <w:sz w:val="24"/>
      <w:szCs w:val="24"/>
      <w:lang w:val="en-GB" w:eastAsia="en-US"/>
    </w:rPr>
  </w:style>
  <w:style w:type="paragraph" w:styleId="Paragraphedeliste">
    <w:name w:val="List Paragraph"/>
    <w:basedOn w:val="Normal"/>
    <w:uiPriority w:val="34"/>
    <w:qFormat/>
    <w:rsid w:val="00463D63"/>
    <w:pPr>
      <w:ind w:left="720"/>
      <w:contextualSpacing/>
    </w:pPr>
  </w:style>
  <w:style w:type="character" w:styleId="Lienhypertexte">
    <w:name w:val="Hyperlink"/>
    <w:uiPriority w:val="99"/>
    <w:unhideWhenUsed/>
    <w:rsid w:val="00CC5C4E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CC5C4E"/>
    <w:rPr>
      <w:color w:val="800080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A8694C"/>
    <w:pPr>
      <w:widowControl w:val="0"/>
      <w:ind w:left="118"/>
    </w:pPr>
    <w:rPr>
      <w:rFonts w:ascii="Arial" w:eastAsia="Arial" w:hAnsi="Arial"/>
      <w:lang w:val="en-US"/>
    </w:rPr>
  </w:style>
  <w:style w:type="character" w:customStyle="1" w:styleId="CorpsdetexteCar">
    <w:name w:val="Corps de texte Car"/>
    <w:link w:val="Corpsdetexte"/>
    <w:uiPriority w:val="1"/>
    <w:rsid w:val="00A8694C"/>
    <w:rPr>
      <w:rFonts w:ascii="Arial" w:eastAsia="Arial" w:hAnsi="Arial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00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040"/>
    <w:rPr>
      <w:rFonts w:ascii="Tahoma" w:hAnsi="Tahoma" w:cs="Tahoma"/>
      <w:sz w:val="16"/>
      <w:szCs w:val="16"/>
      <w:lang w:val="en-GB" w:eastAsia="en-US"/>
    </w:rPr>
  </w:style>
  <w:style w:type="character" w:styleId="Textedelespacerserv">
    <w:name w:val="Placeholder Text"/>
    <w:basedOn w:val="Policepardfaut"/>
    <w:uiPriority w:val="99"/>
    <w:semiHidden/>
    <w:rsid w:val="00266F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63D6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63D63"/>
    <w:rPr>
      <w:sz w:val="24"/>
      <w:szCs w:val="24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463D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63D63"/>
    <w:rPr>
      <w:sz w:val="24"/>
      <w:szCs w:val="24"/>
      <w:lang w:val="en-GB" w:eastAsia="en-US"/>
    </w:rPr>
  </w:style>
  <w:style w:type="paragraph" w:styleId="Paragraphedeliste">
    <w:name w:val="List Paragraph"/>
    <w:basedOn w:val="Normal"/>
    <w:uiPriority w:val="34"/>
    <w:qFormat/>
    <w:rsid w:val="00463D63"/>
    <w:pPr>
      <w:ind w:left="720"/>
      <w:contextualSpacing/>
    </w:pPr>
  </w:style>
  <w:style w:type="character" w:styleId="Lienhypertexte">
    <w:name w:val="Hyperlink"/>
    <w:uiPriority w:val="99"/>
    <w:unhideWhenUsed/>
    <w:rsid w:val="00CC5C4E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CC5C4E"/>
    <w:rPr>
      <w:color w:val="800080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A8694C"/>
    <w:pPr>
      <w:widowControl w:val="0"/>
      <w:ind w:left="118"/>
    </w:pPr>
    <w:rPr>
      <w:rFonts w:ascii="Arial" w:eastAsia="Arial" w:hAnsi="Arial"/>
      <w:lang w:val="en-US"/>
    </w:rPr>
  </w:style>
  <w:style w:type="character" w:customStyle="1" w:styleId="CorpsdetexteCar">
    <w:name w:val="Corps de texte Car"/>
    <w:link w:val="Corpsdetexte"/>
    <w:uiPriority w:val="1"/>
    <w:rsid w:val="00A8694C"/>
    <w:rPr>
      <w:rFonts w:ascii="Arial" w:eastAsia="Arial" w:hAnsi="Arial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00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040"/>
    <w:rPr>
      <w:rFonts w:ascii="Tahoma" w:hAnsi="Tahoma" w:cs="Tahoma"/>
      <w:sz w:val="16"/>
      <w:szCs w:val="16"/>
      <w:lang w:val="en-GB" w:eastAsia="en-US"/>
    </w:rPr>
  </w:style>
  <w:style w:type="character" w:styleId="Textedelespacerserv">
    <w:name w:val="Placeholder Text"/>
    <w:basedOn w:val="Policepardfaut"/>
    <w:uiPriority w:val="99"/>
    <w:semiHidden/>
    <w:rsid w:val="00266F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ac-strasbourg.fr/fileadmin/pedagogie/ses/Ressources_pedagogiques/Terminale/EC1Analyseruneconsigne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r.educaplay.com/fr/activiteeducatives/1639735/html5/verbes_d_ordre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7C433-2A14-4476-9F19-A09F5B44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Links>
    <vt:vector size="12" baseType="variant">
      <vt:variant>
        <vt:i4>2162697</vt:i4>
      </vt:variant>
      <vt:variant>
        <vt:i4>3</vt:i4>
      </vt:variant>
      <vt:variant>
        <vt:i4>0</vt:i4>
      </vt:variant>
      <vt:variant>
        <vt:i4>5</vt:i4>
      </vt:variant>
      <vt:variant>
        <vt:lpwstr>https://www.ac-strasbourg.fr/fileadmin/pedagogie/ses/Ressources_pedagogiques/Terminale/EC1Analyseruneconsigne.htm</vt:lpwstr>
      </vt:variant>
      <vt:variant>
        <vt:lpwstr/>
      </vt:variant>
      <vt:variant>
        <vt:i4>7536642</vt:i4>
      </vt:variant>
      <vt:variant>
        <vt:i4>0</vt:i4>
      </vt:variant>
      <vt:variant>
        <vt:i4>0</vt:i4>
      </vt:variant>
      <vt:variant>
        <vt:i4>5</vt:i4>
      </vt:variant>
      <vt:variant>
        <vt:lpwstr>http://fr.educaplay.com/fr/activiteeducatives/1639735/html5/verbes_d_ordre.htm</vt:lpwstr>
      </vt:variant>
      <vt:variant>
        <vt:lpwstr>!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Elsa</dc:creator>
  <cp:lastModifiedBy>Elsa</cp:lastModifiedBy>
  <cp:revision>9</cp:revision>
  <dcterms:created xsi:type="dcterms:W3CDTF">2014-11-12T13:55:00Z</dcterms:created>
  <dcterms:modified xsi:type="dcterms:W3CDTF">2014-11-12T16:14:00Z</dcterms:modified>
</cp:coreProperties>
</file>